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DE194" w14:textId="77777777" w:rsidR="002461AD" w:rsidRDefault="002461AD" w:rsidP="002461AD">
      <w:pPr>
        <w:keepNext/>
        <w:keepLines/>
        <w:spacing w:after="0" w:line="259" w:lineRule="auto"/>
        <w:jc w:val="center"/>
        <w:outlineLvl w:val="0"/>
        <w:rPr>
          <w:rFonts w:eastAsia="Times New Roman" w:cs="Times New Roman"/>
          <w:b/>
          <w:bCs/>
          <w:color w:val="FF0000"/>
          <w:sz w:val="32"/>
          <w:szCs w:val="32"/>
        </w:rPr>
      </w:pPr>
      <w:bookmarkStart w:id="0" w:name="_Toc188378790"/>
    </w:p>
    <w:p w14:paraId="1BD7E226" w14:textId="01A01623" w:rsidR="002A59C2" w:rsidRDefault="002A59C2" w:rsidP="002461AD">
      <w:pPr>
        <w:keepNext/>
        <w:keepLines/>
        <w:spacing w:after="0" w:line="259" w:lineRule="auto"/>
        <w:jc w:val="center"/>
        <w:outlineLvl w:val="0"/>
        <w:rPr>
          <w:rFonts w:eastAsia="Times New Roman" w:cs="Times New Roman"/>
          <w:b/>
          <w:bCs/>
          <w:color w:val="FF0000"/>
          <w:sz w:val="32"/>
          <w:szCs w:val="32"/>
        </w:rPr>
      </w:pPr>
      <w:r w:rsidRPr="002A59C2">
        <w:rPr>
          <w:rFonts w:eastAsia="Times New Roman" w:cs="Times New Roman"/>
          <w:b/>
          <w:bCs/>
          <w:color w:val="FF0000"/>
          <w:sz w:val="32"/>
          <w:szCs w:val="32"/>
        </w:rPr>
        <w:t>Задание 5</w:t>
      </w:r>
      <w:bookmarkEnd w:id="0"/>
    </w:p>
    <w:p w14:paraId="39F6B348" w14:textId="77777777" w:rsidR="002461AD" w:rsidRDefault="002461AD" w:rsidP="002461AD">
      <w:pPr>
        <w:keepNext/>
        <w:keepLines/>
        <w:spacing w:after="0" w:line="259" w:lineRule="auto"/>
        <w:jc w:val="center"/>
        <w:outlineLvl w:val="0"/>
        <w:rPr>
          <w:rFonts w:eastAsia="Times New Roman" w:cs="Times New Roman"/>
          <w:b/>
          <w:bCs/>
          <w:color w:val="FF0000"/>
          <w:sz w:val="32"/>
          <w:szCs w:val="32"/>
        </w:rPr>
      </w:pPr>
    </w:p>
    <w:p w14:paraId="7B1B9B12" w14:textId="77777777" w:rsidR="002461AD" w:rsidRPr="002A59C2" w:rsidRDefault="002461AD" w:rsidP="002461AD">
      <w:pPr>
        <w:keepNext/>
        <w:keepLines/>
        <w:spacing w:after="0" w:line="259" w:lineRule="auto"/>
        <w:jc w:val="center"/>
        <w:outlineLvl w:val="0"/>
        <w:rPr>
          <w:rFonts w:eastAsia="Times New Roman" w:cs="Times New Roman"/>
          <w:b/>
          <w:bCs/>
          <w:color w:val="FF0000"/>
          <w:sz w:val="32"/>
          <w:szCs w:val="32"/>
        </w:rPr>
      </w:pPr>
    </w:p>
    <w:tbl>
      <w:tblPr>
        <w:tblStyle w:val="ac"/>
        <w:tblW w:w="10768" w:type="dxa"/>
        <w:tblLook w:val="04A0" w:firstRow="1" w:lastRow="0" w:firstColumn="1" w:lastColumn="0" w:noHBand="0" w:noVBand="1"/>
      </w:tblPr>
      <w:tblGrid>
        <w:gridCol w:w="10768"/>
      </w:tblGrid>
      <w:tr w:rsidR="002461AD" w:rsidRPr="002A59C2" w14:paraId="39F46F12" w14:textId="77777777" w:rsidTr="00B052AB">
        <w:tc>
          <w:tcPr>
            <w:tcW w:w="10768" w:type="dxa"/>
          </w:tcPr>
          <w:p w14:paraId="62AC8339" w14:textId="64D01294" w:rsidR="002461AD" w:rsidRPr="002A59C2" w:rsidRDefault="002461AD" w:rsidP="002A59C2">
            <w:pPr>
              <w:jc w:val="both"/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  <w:t>5.1</w:t>
            </w:r>
          </w:p>
          <w:p w14:paraId="0F33176C" w14:textId="1D659BE9" w:rsidR="002461AD" w:rsidRDefault="002461AD" w:rsidP="002A59C2">
            <w:pPr>
              <w:jc w:val="both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noProof/>
                <w:color w:val="000000" w:themeColor="text1"/>
                <w:szCs w:val="28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2CBE17B1" wp14:editId="26B078DA">
                  <wp:simplePos x="0" y="0"/>
                  <wp:positionH relativeFrom="column">
                    <wp:posOffset>4678680</wp:posOffset>
                  </wp:positionH>
                  <wp:positionV relativeFrom="paragraph">
                    <wp:posOffset>35191</wp:posOffset>
                  </wp:positionV>
                  <wp:extent cx="1904365" cy="1594485"/>
                  <wp:effectExtent l="0" t="0" r="635" b="5715"/>
                  <wp:wrapSquare wrapText="bothSides"/>
                  <wp:docPr id="15" name="Рисунок 15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4365" cy="1594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A59C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 xml:space="preserve">На рисунке показан график зависимости координаты </w:t>
            </w:r>
            <w:r w:rsidRPr="002A59C2">
              <w:rPr>
                <w:rFonts w:eastAsia="Times New Roman" w:cs="Times New Roman"/>
                <w:i/>
                <w:iCs/>
                <w:color w:val="000000" w:themeColor="text1"/>
                <w:szCs w:val="28"/>
                <w:lang w:eastAsia="ru-RU"/>
              </w:rPr>
              <w:t>х</w:t>
            </w:r>
            <w:r w:rsidRPr="002A59C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 xml:space="preserve"> тела, движущегося вдоль оси </w:t>
            </w:r>
            <w:r w:rsidRPr="002A59C2">
              <w:rPr>
                <w:rFonts w:eastAsia="Times New Roman" w:cs="Times New Roman"/>
                <w:i/>
                <w:iCs/>
                <w:color w:val="000000" w:themeColor="text1"/>
                <w:szCs w:val="28"/>
                <w:lang w:eastAsia="ru-RU"/>
              </w:rPr>
              <w:t>Ох</w:t>
            </w:r>
            <w:r w:rsidRPr="002A59C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 xml:space="preserve">, от времени </w:t>
            </w:r>
            <w:r w:rsidRPr="002A59C2">
              <w:rPr>
                <w:rFonts w:eastAsia="Times New Roman" w:cs="Times New Roman"/>
                <w:i/>
                <w:iCs/>
                <w:color w:val="000000" w:themeColor="text1"/>
                <w:szCs w:val="28"/>
                <w:lang w:val="en-US" w:eastAsia="ru-RU"/>
              </w:rPr>
              <w:t>t</w:t>
            </w:r>
            <w:r w:rsidRPr="002A59C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.</w:t>
            </w:r>
          </w:p>
          <w:p w14:paraId="10584920" w14:textId="6817BB20" w:rsidR="002461AD" w:rsidRPr="002A59C2" w:rsidRDefault="002461AD" w:rsidP="002A59C2">
            <w:pPr>
              <w:jc w:val="both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 xml:space="preserve">Из приведённого ниже списка выберите </w:t>
            </w:r>
            <w:r w:rsidRPr="002A59C2">
              <w:rPr>
                <w:rFonts w:eastAsia="Times New Roman" w:cs="Times New Roman"/>
                <w:b/>
                <w:bCs/>
                <w:color w:val="000000" w:themeColor="text1"/>
                <w:szCs w:val="28"/>
                <w:lang w:eastAsia="ru-RU"/>
              </w:rPr>
              <w:t xml:space="preserve">все </w:t>
            </w:r>
            <w:r w:rsidRPr="002A59C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верные</w:t>
            </w:r>
            <w:r w:rsidRPr="002A59C2">
              <w:rPr>
                <w:rFonts w:eastAsia="Times New Roman" w:cs="Times New Roman"/>
                <w:b/>
                <w:bCs/>
                <w:color w:val="000000" w:themeColor="text1"/>
                <w:szCs w:val="28"/>
                <w:lang w:eastAsia="ru-RU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 w:themeColor="text1"/>
                <w:szCs w:val="28"/>
                <w:lang w:eastAsia="ru-RU"/>
              </w:rPr>
              <w:t>у</w:t>
            </w:r>
            <w:r w:rsidRPr="002A59C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тверждения.</w:t>
            </w:r>
          </w:p>
          <w:p w14:paraId="17F665CF" w14:textId="056E11BF" w:rsidR="002461AD" w:rsidRPr="002A59C2" w:rsidRDefault="002461AD" w:rsidP="002A59C2">
            <w:pPr>
              <w:jc w:val="both"/>
              <w:rPr>
                <w:rFonts w:eastAsia="Calibri" w:cs="Times New Roman"/>
                <w:color w:val="000000" w:themeColor="text1"/>
                <w:szCs w:val="28"/>
              </w:rPr>
            </w:pPr>
          </w:p>
          <w:p w14:paraId="35C7333C" w14:textId="6CCBED59" w:rsidR="002461AD" w:rsidRPr="002A59C2" w:rsidRDefault="002461AD" w:rsidP="002A59C2">
            <w:pPr>
              <w:jc w:val="both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color w:val="000000" w:themeColor="text1"/>
                <w:szCs w:val="28"/>
                <w:lang w:eastAsia="ru-RU"/>
              </w:rPr>
              <w:t>1)</w:t>
            </w:r>
            <w:r w:rsidRPr="002A59C2">
              <w:rPr>
                <w:rFonts w:eastAsia="Times New Roman" w:cs="Times New Roman"/>
                <w:bCs/>
                <w:color w:val="000000" w:themeColor="text1"/>
                <w:szCs w:val="28"/>
                <w:lang w:eastAsia="ru-RU"/>
              </w:rPr>
              <w:t xml:space="preserve"> </w:t>
            </w:r>
            <w:r w:rsidRPr="002A59C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В точке </w:t>
            </w:r>
            <w:r w:rsidRPr="002A59C2">
              <w:rPr>
                <w:rFonts w:eastAsia="Times New Roman" w:cs="Times New Roman"/>
                <w:i/>
                <w:iCs/>
                <w:color w:val="000000" w:themeColor="text1"/>
                <w:szCs w:val="28"/>
                <w:lang w:eastAsia="ru-RU"/>
              </w:rPr>
              <w:t>C</w:t>
            </w:r>
            <w:r w:rsidRPr="002A59C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 проекция скорости тела на ось </w:t>
            </w:r>
            <w:r w:rsidRPr="002A59C2">
              <w:rPr>
                <w:rFonts w:eastAsia="Times New Roman" w:cs="Times New Roman"/>
                <w:i/>
                <w:iCs/>
                <w:color w:val="000000" w:themeColor="text1"/>
                <w:szCs w:val="28"/>
                <w:lang w:eastAsia="ru-RU"/>
              </w:rPr>
              <w:t>Ox</w:t>
            </w:r>
            <w:r w:rsidRPr="002A59C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 отрицательна.</w:t>
            </w:r>
          </w:p>
          <w:p w14:paraId="36054E74" w14:textId="4B791496" w:rsidR="002461AD" w:rsidRPr="002A59C2" w:rsidRDefault="002461AD" w:rsidP="002A59C2">
            <w:pPr>
              <w:tabs>
                <w:tab w:val="left" w:pos="381"/>
              </w:tabs>
              <w:jc w:val="both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color w:val="000000" w:themeColor="text1"/>
                <w:szCs w:val="28"/>
                <w:lang w:eastAsia="ru-RU"/>
              </w:rPr>
              <w:t>2)</w:t>
            </w:r>
            <w:r w:rsidRPr="002A59C2">
              <w:rPr>
                <w:rFonts w:eastAsia="Times New Roman" w:cs="Times New Roman"/>
                <w:bCs/>
                <w:color w:val="000000" w:themeColor="text1"/>
                <w:szCs w:val="28"/>
                <w:lang w:eastAsia="ru-RU"/>
              </w:rPr>
              <w:t xml:space="preserve"> </w:t>
            </w:r>
            <w:r w:rsidRPr="002A59C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На участке </w:t>
            </w:r>
            <w:r w:rsidRPr="002A59C2">
              <w:rPr>
                <w:rFonts w:eastAsia="Times New Roman" w:cs="Times New Roman"/>
                <w:i/>
                <w:iCs/>
                <w:color w:val="000000" w:themeColor="text1"/>
                <w:szCs w:val="28"/>
                <w:lang w:val="en-US" w:eastAsia="ru-RU"/>
              </w:rPr>
              <w:t>BC</w:t>
            </w:r>
            <w:r w:rsidRPr="002A59C2">
              <w:rPr>
                <w:rFonts w:eastAsia="Times New Roman" w:cs="Times New Roman"/>
                <w:color w:val="000000" w:themeColor="text1"/>
                <w:szCs w:val="28"/>
                <w:lang w:val="en-US" w:eastAsia="ru-RU"/>
              </w:rPr>
              <w:t> </w:t>
            </w:r>
            <w:r w:rsidRPr="002A59C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модуль скорости тела уменьшается.</w:t>
            </w:r>
          </w:p>
          <w:p w14:paraId="049F80D3" w14:textId="7D166290" w:rsidR="002461AD" w:rsidRPr="002A59C2" w:rsidRDefault="002461AD" w:rsidP="002A59C2">
            <w:pPr>
              <w:tabs>
                <w:tab w:val="left" w:pos="381"/>
              </w:tabs>
              <w:jc w:val="both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color w:val="000000" w:themeColor="text1"/>
                <w:szCs w:val="28"/>
                <w:lang w:eastAsia="ru-RU"/>
              </w:rPr>
              <w:t>3)</w:t>
            </w:r>
            <w:r w:rsidRPr="002A59C2">
              <w:rPr>
                <w:rFonts w:eastAsia="Times New Roman" w:cs="Times New Roman"/>
                <w:bCs/>
                <w:color w:val="000000" w:themeColor="text1"/>
                <w:szCs w:val="28"/>
                <w:lang w:eastAsia="ru-RU"/>
              </w:rPr>
              <w:t xml:space="preserve"> </w:t>
            </w:r>
            <w:r w:rsidRPr="002A59C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Проекция перемещения тела на ось</w:t>
            </w:r>
            <w:r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 xml:space="preserve"> </w:t>
            </w:r>
            <w:r w:rsidRPr="002A59C2">
              <w:rPr>
                <w:rFonts w:eastAsia="Times New Roman" w:cs="Times New Roman"/>
                <w:i/>
                <w:iCs/>
                <w:color w:val="000000" w:themeColor="text1"/>
                <w:szCs w:val="28"/>
                <w:lang w:eastAsia="ru-RU"/>
              </w:rPr>
              <w:t>Ox</w:t>
            </w:r>
            <w:r>
              <w:rPr>
                <w:rFonts w:eastAsia="Times New Roman" w:cs="Times New Roman"/>
                <w:i/>
                <w:iCs/>
                <w:color w:val="000000" w:themeColor="text1"/>
                <w:szCs w:val="28"/>
                <w:lang w:eastAsia="ru-RU"/>
              </w:rPr>
              <w:t xml:space="preserve"> </w:t>
            </w:r>
            <w:r w:rsidRPr="002A59C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при переходе из точки</w:t>
            </w:r>
            <w:r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 xml:space="preserve"> </w:t>
            </w:r>
            <w:r w:rsidRPr="002A59C2">
              <w:rPr>
                <w:rFonts w:eastAsia="Times New Roman" w:cs="Times New Roman"/>
                <w:i/>
                <w:iCs/>
                <w:color w:val="000000" w:themeColor="text1"/>
                <w:szCs w:val="28"/>
                <w:lang w:eastAsia="ru-RU"/>
              </w:rPr>
              <w:t>C</w:t>
            </w:r>
            <w:r>
              <w:rPr>
                <w:rFonts w:eastAsia="Times New Roman" w:cs="Times New Roman"/>
                <w:i/>
                <w:iCs/>
                <w:color w:val="000000" w:themeColor="text1"/>
                <w:szCs w:val="28"/>
                <w:lang w:eastAsia="ru-RU"/>
              </w:rPr>
              <w:t xml:space="preserve"> </w:t>
            </w:r>
            <w:r w:rsidRPr="002A59C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в точку </w:t>
            </w:r>
            <w:r w:rsidRPr="002A59C2">
              <w:rPr>
                <w:rFonts w:eastAsia="Times New Roman" w:cs="Times New Roman"/>
                <w:i/>
                <w:iCs/>
                <w:color w:val="000000" w:themeColor="text1"/>
                <w:szCs w:val="28"/>
                <w:lang w:eastAsia="ru-RU"/>
              </w:rPr>
              <w:t>D</w:t>
            </w:r>
            <w:r w:rsidRPr="002A59C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 отрицательна.</w:t>
            </w:r>
          </w:p>
          <w:p w14:paraId="761DD978" w14:textId="3F748D4F" w:rsidR="002461AD" w:rsidRPr="002A59C2" w:rsidRDefault="002461AD" w:rsidP="002A59C2">
            <w:pPr>
              <w:tabs>
                <w:tab w:val="left" w:pos="381"/>
              </w:tabs>
              <w:jc w:val="both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color w:val="000000" w:themeColor="text1"/>
                <w:szCs w:val="28"/>
                <w:lang w:eastAsia="ru-RU"/>
              </w:rPr>
              <w:t>4)</w:t>
            </w:r>
            <w:r w:rsidRPr="002A59C2">
              <w:rPr>
                <w:rFonts w:eastAsia="Times New Roman" w:cs="Times New Roman"/>
                <w:bCs/>
                <w:color w:val="000000" w:themeColor="text1"/>
                <w:szCs w:val="28"/>
                <w:lang w:eastAsia="ru-RU"/>
              </w:rPr>
              <w:t xml:space="preserve"> </w:t>
            </w:r>
            <w:r w:rsidRPr="002A59C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В точке </w:t>
            </w:r>
            <w:r w:rsidRPr="002A59C2">
              <w:rPr>
                <w:rFonts w:eastAsia="Times New Roman" w:cs="Times New Roman"/>
                <w:i/>
                <w:iCs/>
                <w:color w:val="000000" w:themeColor="text1"/>
                <w:szCs w:val="28"/>
                <w:lang w:eastAsia="ru-RU"/>
              </w:rPr>
              <w:t>D</w:t>
            </w:r>
            <w:r w:rsidRPr="002A59C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 xml:space="preserve"> проекция ускорения тела на ось </w:t>
            </w:r>
            <w:r w:rsidRPr="002A59C2">
              <w:rPr>
                <w:rFonts w:eastAsia="Times New Roman" w:cs="Times New Roman"/>
                <w:i/>
                <w:iCs/>
                <w:color w:val="000000" w:themeColor="text1"/>
                <w:szCs w:val="28"/>
                <w:lang w:eastAsia="ru-RU"/>
              </w:rPr>
              <w:t xml:space="preserve">Ox </w:t>
            </w:r>
            <w:r w:rsidRPr="002A59C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положительна</w:t>
            </w:r>
          </w:p>
          <w:p w14:paraId="19DFD936" w14:textId="77777777" w:rsidR="002461AD" w:rsidRDefault="002461AD" w:rsidP="002A59C2">
            <w:pPr>
              <w:tabs>
                <w:tab w:val="left" w:pos="381"/>
              </w:tabs>
              <w:jc w:val="both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color w:val="000000" w:themeColor="text1"/>
                <w:szCs w:val="28"/>
                <w:lang w:eastAsia="ru-RU"/>
              </w:rPr>
              <w:t>5)</w:t>
            </w:r>
            <w:r w:rsidRPr="002A59C2">
              <w:rPr>
                <w:rFonts w:eastAsia="Times New Roman" w:cs="Times New Roman"/>
                <w:bCs/>
                <w:color w:val="000000" w:themeColor="text1"/>
                <w:szCs w:val="28"/>
                <w:lang w:eastAsia="ru-RU"/>
              </w:rPr>
              <w:t xml:space="preserve"> </w:t>
            </w:r>
            <w:r w:rsidRPr="002A59C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В точке </w:t>
            </w:r>
            <w:r w:rsidRPr="002A59C2">
              <w:rPr>
                <w:rFonts w:eastAsia="Times New Roman" w:cs="Times New Roman"/>
                <w:i/>
                <w:iCs/>
                <w:color w:val="000000" w:themeColor="text1"/>
                <w:szCs w:val="28"/>
                <w:lang w:eastAsia="ru-RU"/>
              </w:rPr>
              <w:t>А</w:t>
            </w:r>
            <w:r w:rsidRPr="002A59C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 ускорение тела и его скорость направлены в одну сторону.</w:t>
            </w:r>
          </w:p>
          <w:p w14:paraId="722CC0FC" w14:textId="77777777" w:rsidR="002461AD" w:rsidRPr="002A59C2" w:rsidRDefault="002461AD" w:rsidP="002A59C2">
            <w:pPr>
              <w:tabs>
                <w:tab w:val="left" w:pos="381"/>
              </w:tabs>
              <w:jc w:val="both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</w:p>
        </w:tc>
      </w:tr>
      <w:tr w:rsidR="002A59C2" w:rsidRPr="002A59C2" w14:paraId="4700759D" w14:textId="77777777" w:rsidTr="008A10B2">
        <w:tc>
          <w:tcPr>
            <w:tcW w:w="10768" w:type="dxa"/>
          </w:tcPr>
          <w:p w14:paraId="206CFEDF" w14:textId="77777777" w:rsidR="002A59C2" w:rsidRPr="002A59C2" w:rsidRDefault="002A59C2" w:rsidP="002A59C2">
            <w:pPr>
              <w:jc w:val="both"/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  <w:t>5.2</w:t>
            </w:r>
          </w:p>
          <w:p w14:paraId="107A86A8" w14:textId="77777777" w:rsidR="002A59C2" w:rsidRDefault="002A59C2" w:rsidP="002A59C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szCs w:val="28"/>
                <w:lang w:eastAsia="ru-RU"/>
              </w:rPr>
              <w:t>Тело брошено вертикально вверх с поверхности Земли в момент времени </w:t>
            </w:r>
            <w:r w:rsidRPr="002A59C2">
              <w:rPr>
                <w:rFonts w:eastAsia="Times New Roman" w:cs="Times New Roman"/>
                <w:i/>
                <w:iCs/>
                <w:szCs w:val="28"/>
                <w:lang w:val="en-US" w:eastAsia="ru-RU"/>
              </w:rPr>
              <w:t>t</w:t>
            </w:r>
            <w:r w:rsidRPr="002A59C2">
              <w:rPr>
                <w:rFonts w:eastAsia="Times New Roman" w:cs="Times New Roman"/>
                <w:szCs w:val="28"/>
                <w:lang w:val="en-US" w:eastAsia="ru-RU"/>
              </w:rPr>
              <w:t> 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=</w:t>
            </w:r>
            <w:r w:rsidRPr="002A59C2">
              <w:rPr>
                <w:rFonts w:eastAsia="Times New Roman" w:cs="Times New Roman"/>
                <w:szCs w:val="28"/>
                <w:lang w:val="en-US" w:eastAsia="ru-RU"/>
              </w:rPr>
              <w:t> 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0. В таблице приведены результаты измерения модуля скорости тела в зависимости от времени. Выберите </w:t>
            </w: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два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верных утверждения на основании приведённых данных</w:t>
            </w:r>
          </w:p>
          <w:p w14:paraId="3BE3ACEB" w14:textId="77777777" w:rsidR="002A59C2" w:rsidRPr="002A59C2" w:rsidRDefault="002A59C2" w:rsidP="002A59C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  <w:tbl>
            <w:tblPr>
              <w:tblStyle w:val="ac"/>
              <w:tblpPr w:leftFromText="181" w:rightFromText="181" w:vertAnchor="text" w:horzAnchor="margin" w:tblpY="1"/>
              <w:tblW w:w="0" w:type="auto"/>
              <w:tblLook w:val="04A0" w:firstRow="1" w:lastRow="0" w:firstColumn="1" w:lastColumn="0" w:noHBand="0" w:noVBand="1"/>
            </w:tblPr>
            <w:tblGrid>
              <w:gridCol w:w="2787"/>
              <w:gridCol w:w="566"/>
              <w:gridCol w:w="566"/>
              <w:gridCol w:w="566"/>
              <w:gridCol w:w="566"/>
              <w:gridCol w:w="566"/>
              <w:gridCol w:w="566"/>
              <w:gridCol w:w="566"/>
              <w:gridCol w:w="566"/>
              <w:gridCol w:w="566"/>
              <w:gridCol w:w="566"/>
            </w:tblGrid>
            <w:tr w:rsidR="002A59C2" w:rsidRPr="002A59C2" w14:paraId="199D788A" w14:textId="77777777" w:rsidTr="00D20510">
              <w:tc>
                <w:tcPr>
                  <w:tcW w:w="0" w:type="auto"/>
                  <w:hideMark/>
                </w:tcPr>
                <w:p w14:paraId="478CA61C" w14:textId="77777777" w:rsidR="002A59C2" w:rsidRPr="002A59C2" w:rsidRDefault="002A59C2" w:rsidP="002A59C2">
                  <w:pPr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Время, с</w:t>
                  </w:r>
                </w:p>
              </w:tc>
              <w:tc>
                <w:tcPr>
                  <w:tcW w:w="0" w:type="auto"/>
                  <w:hideMark/>
                </w:tcPr>
                <w:p w14:paraId="79CD5A28" w14:textId="77777777" w:rsidR="002A59C2" w:rsidRPr="002A59C2" w:rsidRDefault="002A59C2" w:rsidP="002A59C2">
                  <w:pPr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0,1</w:t>
                  </w:r>
                </w:p>
              </w:tc>
              <w:tc>
                <w:tcPr>
                  <w:tcW w:w="0" w:type="auto"/>
                  <w:hideMark/>
                </w:tcPr>
                <w:p w14:paraId="5608B681" w14:textId="77777777" w:rsidR="002A59C2" w:rsidRPr="002A59C2" w:rsidRDefault="002A59C2" w:rsidP="002A59C2">
                  <w:pPr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0,2</w:t>
                  </w:r>
                </w:p>
              </w:tc>
              <w:tc>
                <w:tcPr>
                  <w:tcW w:w="0" w:type="auto"/>
                  <w:hideMark/>
                </w:tcPr>
                <w:p w14:paraId="274E4403" w14:textId="77777777" w:rsidR="002A59C2" w:rsidRPr="002A59C2" w:rsidRDefault="002A59C2" w:rsidP="002A59C2">
                  <w:pPr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0,3</w:t>
                  </w:r>
                </w:p>
              </w:tc>
              <w:tc>
                <w:tcPr>
                  <w:tcW w:w="0" w:type="auto"/>
                  <w:hideMark/>
                </w:tcPr>
                <w:p w14:paraId="0093F612" w14:textId="77777777" w:rsidR="002A59C2" w:rsidRPr="002A59C2" w:rsidRDefault="002A59C2" w:rsidP="002A59C2">
                  <w:pPr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0,4</w:t>
                  </w:r>
                </w:p>
              </w:tc>
              <w:tc>
                <w:tcPr>
                  <w:tcW w:w="0" w:type="auto"/>
                  <w:hideMark/>
                </w:tcPr>
                <w:p w14:paraId="4753AEE3" w14:textId="77777777" w:rsidR="002A59C2" w:rsidRPr="002A59C2" w:rsidRDefault="002A59C2" w:rsidP="002A59C2">
                  <w:pPr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0,5</w:t>
                  </w:r>
                </w:p>
              </w:tc>
              <w:tc>
                <w:tcPr>
                  <w:tcW w:w="0" w:type="auto"/>
                  <w:hideMark/>
                </w:tcPr>
                <w:p w14:paraId="70690398" w14:textId="77777777" w:rsidR="002A59C2" w:rsidRPr="002A59C2" w:rsidRDefault="002A59C2" w:rsidP="002A59C2">
                  <w:pPr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0,6</w:t>
                  </w:r>
                </w:p>
              </w:tc>
              <w:tc>
                <w:tcPr>
                  <w:tcW w:w="0" w:type="auto"/>
                  <w:hideMark/>
                </w:tcPr>
                <w:p w14:paraId="07BBCE51" w14:textId="77777777" w:rsidR="002A59C2" w:rsidRPr="002A59C2" w:rsidRDefault="002A59C2" w:rsidP="002A59C2">
                  <w:pPr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0,7</w:t>
                  </w:r>
                </w:p>
              </w:tc>
              <w:tc>
                <w:tcPr>
                  <w:tcW w:w="0" w:type="auto"/>
                  <w:hideMark/>
                </w:tcPr>
                <w:p w14:paraId="4AE6A2B6" w14:textId="77777777" w:rsidR="002A59C2" w:rsidRPr="002A59C2" w:rsidRDefault="002A59C2" w:rsidP="002A59C2">
                  <w:pPr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0,8</w:t>
                  </w:r>
                </w:p>
              </w:tc>
              <w:tc>
                <w:tcPr>
                  <w:tcW w:w="0" w:type="auto"/>
                  <w:hideMark/>
                </w:tcPr>
                <w:p w14:paraId="0CFCFD2E" w14:textId="77777777" w:rsidR="002A59C2" w:rsidRPr="002A59C2" w:rsidRDefault="002A59C2" w:rsidP="002A59C2">
                  <w:pPr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0,9</w:t>
                  </w:r>
                </w:p>
              </w:tc>
              <w:tc>
                <w:tcPr>
                  <w:tcW w:w="0" w:type="auto"/>
                  <w:hideMark/>
                </w:tcPr>
                <w:p w14:paraId="6089981D" w14:textId="77777777" w:rsidR="002A59C2" w:rsidRPr="002A59C2" w:rsidRDefault="002A59C2" w:rsidP="002A59C2">
                  <w:pPr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1,0</w:t>
                  </w:r>
                </w:p>
              </w:tc>
            </w:tr>
            <w:tr w:rsidR="002A59C2" w:rsidRPr="002A59C2" w14:paraId="3CBBC65E" w14:textId="77777777" w:rsidTr="00D20510">
              <w:tc>
                <w:tcPr>
                  <w:tcW w:w="0" w:type="auto"/>
                  <w:hideMark/>
                </w:tcPr>
                <w:p w14:paraId="4925FE1B" w14:textId="77777777" w:rsidR="002A59C2" w:rsidRPr="002A59C2" w:rsidRDefault="002A59C2" w:rsidP="002A59C2">
                  <w:pPr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Модуль скорости, м/с</w:t>
                  </w:r>
                </w:p>
              </w:tc>
              <w:tc>
                <w:tcPr>
                  <w:tcW w:w="0" w:type="auto"/>
                  <w:hideMark/>
                </w:tcPr>
                <w:p w14:paraId="51921F95" w14:textId="77777777" w:rsidR="002A59C2" w:rsidRPr="002A59C2" w:rsidRDefault="002A59C2" w:rsidP="002A59C2">
                  <w:pPr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4,0</w:t>
                  </w:r>
                </w:p>
              </w:tc>
              <w:tc>
                <w:tcPr>
                  <w:tcW w:w="0" w:type="auto"/>
                  <w:hideMark/>
                </w:tcPr>
                <w:p w14:paraId="6DD285CC" w14:textId="77777777" w:rsidR="002A59C2" w:rsidRPr="002A59C2" w:rsidRDefault="002A59C2" w:rsidP="002A59C2">
                  <w:pPr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3,0</w:t>
                  </w:r>
                </w:p>
              </w:tc>
              <w:tc>
                <w:tcPr>
                  <w:tcW w:w="0" w:type="auto"/>
                  <w:hideMark/>
                </w:tcPr>
                <w:p w14:paraId="4063C7D0" w14:textId="77777777" w:rsidR="002A59C2" w:rsidRPr="002A59C2" w:rsidRDefault="002A59C2" w:rsidP="002A59C2">
                  <w:pPr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2,0</w:t>
                  </w:r>
                </w:p>
              </w:tc>
              <w:tc>
                <w:tcPr>
                  <w:tcW w:w="0" w:type="auto"/>
                  <w:hideMark/>
                </w:tcPr>
                <w:p w14:paraId="4EF55532" w14:textId="77777777" w:rsidR="002A59C2" w:rsidRPr="002A59C2" w:rsidRDefault="002A59C2" w:rsidP="002A59C2">
                  <w:pPr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1,0</w:t>
                  </w:r>
                </w:p>
              </w:tc>
              <w:tc>
                <w:tcPr>
                  <w:tcW w:w="0" w:type="auto"/>
                  <w:hideMark/>
                </w:tcPr>
                <w:p w14:paraId="34D248D0" w14:textId="77777777" w:rsidR="002A59C2" w:rsidRPr="002A59C2" w:rsidRDefault="002A59C2" w:rsidP="002461AD">
                  <w:pPr>
                    <w:jc w:val="center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0</w:t>
                  </w:r>
                </w:p>
              </w:tc>
              <w:tc>
                <w:tcPr>
                  <w:tcW w:w="0" w:type="auto"/>
                  <w:hideMark/>
                </w:tcPr>
                <w:p w14:paraId="024031C0" w14:textId="77777777" w:rsidR="002A59C2" w:rsidRPr="002A59C2" w:rsidRDefault="002A59C2" w:rsidP="002461AD">
                  <w:pPr>
                    <w:jc w:val="center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1,0</w:t>
                  </w:r>
                </w:p>
              </w:tc>
              <w:tc>
                <w:tcPr>
                  <w:tcW w:w="0" w:type="auto"/>
                  <w:hideMark/>
                </w:tcPr>
                <w:p w14:paraId="73C15296" w14:textId="77777777" w:rsidR="002A59C2" w:rsidRPr="002A59C2" w:rsidRDefault="002A59C2" w:rsidP="002A59C2">
                  <w:pPr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2,0</w:t>
                  </w:r>
                </w:p>
              </w:tc>
              <w:tc>
                <w:tcPr>
                  <w:tcW w:w="0" w:type="auto"/>
                  <w:hideMark/>
                </w:tcPr>
                <w:p w14:paraId="5A8A3B68" w14:textId="77777777" w:rsidR="002A59C2" w:rsidRPr="002A59C2" w:rsidRDefault="002A59C2" w:rsidP="002A59C2">
                  <w:pPr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3,0</w:t>
                  </w:r>
                </w:p>
              </w:tc>
              <w:tc>
                <w:tcPr>
                  <w:tcW w:w="0" w:type="auto"/>
                  <w:hideMark/>
                </w:tcPr>
                <w:p w14:paraId="0415D961" w14:textId="77777777" w:rsidR="002A59C2" w:rsidRPr="002A59C2" w:rsidRDefault="002A59C2" w:rsidP="002A59C2">
                  <w:pPr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4,0</w:t>
                  </w:r>
                </w:p>
              </w:tc>
              <w:tc>
                <w:tcPr>
                  <w:tcW w:w="0" w:type="auto"/>
                  <w:hideMark/>
                </w:tcPr>
                <w:p w14:paraId="5541147C" w14:textId="77777777" w:rsidR="002A59C2" w:rsidRPr="002A59C2" w:rsidRDefault="002A59C2" w:rsidP="002A59C2">
                  <w:pPr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5,0</w:t>
                  </w:r>
                </w:p>
              </w:tc>
            </w:tr>
          </w:tbl>
          <w:p w14:paraId="0AB5DE84" w14:textId="77777777" w:rsidR="002A59C2" w:rsidRPr="002A59C2" w:rsidRDefault="002A59C2" w:rsidP="002A59C2">
            <w:pPr>
              <w:jc w:val="both"/>
              <w:rPr>
                <w:rFonts w:eastAsia="Times New Roman" w:cs="Times New Roman"/>
                <w:noProof/>
                <w:szCs w:val="28"/>
                <w:lang w:eastAsia="ru-RU"/>
              </w:rPr>
            </w:pPr>
          </w:p>
          <w:p w14:paraId="183386C1" w14:textId="77777777" w:rsidR="002A59C2" w:rsidRDefault="002A59C2" w:rsidP="002A59C2">
            <w:pPr>
              <w:tabs>
                <w:tab w:val="left" w:pos="382"/>
              </w:tabs>
              <w:jc w:val="both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</w:p>
          <w:p w14:paraId="49F58709" w14:textId="77777777" w:rsidR="002A59C2" w:rsidRDefault="002A59C2" w:rsidP="002A59C2">
            <w:pPr>
              <w:tabs>
                <w:tab w:val="left" w:pos="382"/>
              </w:tabs>
              <w:jc w:val="both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</w:p>
          <w:p w14:paraId="59FCEB6B" w14:textId="70821892" w:rsidR="002A59C2" w:rsidRPr="002A59C2" w:rsidRDefault="002A59C2" w:rsidP="002A59C2">
            <w:pPr>
              <w:tabs>
                <w:tab w:val="left" w:pos="382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1)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Тело поднялось на максимальную высоту, равную 0,8 м.</w:t>
            </w:r>
          </w:p>
          <w:p w14:paraId="56E05E42" w14:textId="77777777" w:rsidR="002A59C2" w:rsidRPr="002A59C2" w:rsidRDefault="002A59C2" w:rsidP="002A59C2">
            <w:pPr>
              <w:tabs>
                <w:tab w:val="left" w:pos="382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2)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 xml:space="preserve"> На высоте 0,8 м от поверхности 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cr/>
              <w:t>земли скорость тела была равна 3,0 м/с.</w:t>
            </w:r>
          </w:p>
          <w:p w14:paraId="788CE383" w14:textId="77777777" w:rsidR="002A59C2" w:rsidRPr="002A59C2" w:rsidRDefault="002A59C2" w:rsidP="002A59C2">
            <w:pPr>
              <w:tabs>
                <w:tab w:val="left" w:pos="382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3)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Начальная скорость тела была равна 4 м/с.</w:t>
            </w:r>
          </w:p>
          <w:p w14:paraId="50011B1D" w14:textId="14C56900" w:rsidR="002A59C2" w:rsidRPr="002A59C2" w:rsidRDefault="002A59C2" w:rsidP="002A59C2">
            <w:pPr>
              <w:tabs>
                <w:tab w:val="left" w:pos="382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4)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В момент времени </w:t>
            </w:r>
            <w:r w:rsidRPr="002A59C2">
              <w:rPr>
                <w:rFonts w:eastAsia="Times New Roman" w:cs="Times New Roman"/>
                <w:i/>
                <w:iCs/>
                <w:szCs w:val="28"/>
                <w:lang w:eastAsia="ru-RU"/>
              </w:rPr>
              <w:t>t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 xml:space="preserve"> = 0,9 с тело находилось на высоте </w:t>
            </w:r>
            <w:r w:rsidR="000A749D">
              <w:rPr>
                <w:rFonts w:eastAsia="Times New Roman" w:cs="Times New Roman"/>
                <w:szCs w:val="28"/>
                <w:lang w:eastAsia="ru-RU"/>
              </w:rPr>
              <w:t xml:space="preserve">0,45 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м от поверхности Земли.</w:t>
            </w:r>
          </w:p>
          <w:p w14:paraId="758C5924" w14:textId="77777777" w:rsidR="002A59C2" w:rsidRDefault="002A59C2" w:rsidP="002A59C2">
            <w:pPr>
              <w:tabs>
                <w:tab w:val="left" w:pos="382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5)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В момент времени </w:t>
            </w:r>
            <w:r w:rsidRPr="002A59C2">
              <w:rPr>
                <w:rFonts w:eastAsia="Times New Roman" w:cs="Times New Roman"/>
                <w:i/>
                <w:iCs/>
                <w:szCs w:val="28"/>
                <w:lang w:eastAsia="ru-RU"/>
              </w:rPr>
              <w:t>t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= 0,2 с тело находилось на высоте 0,45 м о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т 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поверхности Земли</w:t>
            </w:r>
          </w:p>
          <w:p w14:paraId="557A118F" w14:textId="3C5B88B0" w:rsidR="002461AD" w:rsidRPr="002A59C2" w:rsidRDefault="002461AD" w:rsidP="002A59C2">
            <w:pPr>
              <w:tabs>
                <w:tab w:val="left" w:pos="382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2461AD" w:rsidRPr="002A59C2" w14:paraId="4FDD137A" w14:textId="77777777" w:rsidTr="00DD4F89">
        <w:tc>
          <w:tcPr>
            <w:tcW w:w="10768" w:type="dxa"/>
          </w:tcPr>
          <w:p w14:paraId="7D7B63D6" w14:textId="3C490AB6" w:rsidR="002461AD" w:rsidRPr="002A59C2" w:rsidRDefault="002461AD" w:rsidP="002A59C2">
            <w:pPr>
              <w:jc w:val="both"/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noProof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6E9C6B1F" wp14:editId="44C9827F">
                  <wp:simplePos x="0" y="0"/>
                  <wp:positionH relativeFrom="column">
                    <wp:posOffset>4550410</wp:posOffset>
                  </wp:positionH>
                  <wp:positionV relativeFrom="paragraph">
                    <wp:posOffset>28575</wp:posOffset>
                  </wp:positionV>
                  <wp:extent cx="2029460" cy="1722120"/>
                  <wp:effectExtent l="0" t="0" r="8890" b="0"/>
                  <wp:wrapSquare wrapText="bothSides"/>
                  <wp:docPr id="16" name="Рисунок 16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8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9460" cy="1722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A59C2"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  <w:t>5.3</w:t>
            </w:r>
          </w:p>
          <w:p w14:paraId="230BA052" w14:textId="72146C64" w:rsidR="002461AD" w:rsidRPr="002A59C2" w:rsidRDefault="002461AD" w:rsidP="002A59C2">
            <w:pPr>
              <w:jc w:val="both"/>
              <w:rPr>
                <w:rFonts w:eastAsia="Times New Roman" w:cs="Times New Roman"/>
                <w:color w:val="333333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szCs w:val="28"/>
                <w:lang w:eastAsia="ru-RU"/>
              </w:rPr>
              <w:t>На рисунке приведены графики зависимости координаты от времени для двух тел: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2A59C2">
              <w:rPr>
                <w:rFonts w:eastAsia="Times New Roman" w:cs="Times New Roman"/>
                <w:i/>
                <w:iCs/>
                <w:szCs w:val="28"/>
                <w:lang w:eastAsia="ru-RU"/>
              </w:rPr>
              <w:t>А</w:t>
            </w:r>
            <w:r>
              <w:rPr>
                <w:rFonts w:eastAsia="Times New Roman" w:cs="Times New Roman"/>
                <w:i/>
                <w:iCs/>
                <w:szCs w:val="28"/>
                <w:lang w:eastAsia="ru-RU"/>
              </w:rPr>
              <w:t xml:space="preserve"> 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и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2A59C2">
              <w:rPr>
                <w:rFonts w:eastAsia="Times New Roman" w:cs="Times New Roman"/>
                <w:i/>
                <w:iCs/>
                <w:szCs w:val="28"/>
                <w:lang w:eastAsia="ru-RU"/>
              </w:rPr>
              <w:t>В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, движущихся вдоль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br/>
              <w:t>оси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2A59C2">
              <w:rPr>
                <w:rFonts w:eastAsia="Times New Roman" w:cs="Times New Roman"/>
                <w:i/>
                <w:iCs/>
                <w:szCs w:val="28"/>
                <w:lang w:eastAsia="ru-RU"/>
              </w:rPr>
              <w:t>Ох.</w:t>
            </w:r>
            <w:r>
              <w:rPr>
                <w:rFonts w:eastAsia="Times New Roman" w:cs="Times New Roman"/>
                <w:i/>
                <w:iCs/>
                <w:szCs w:val="28"/>
                <w:lang w:eastAsia="ru-RU"/>
              </w:rPr>
              <w:t xml:space="preserve"> 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Выберите все верные утверждения о характере движения тел.</w:t>
            </w:r>
          </w:p>
          <w:p w14:paraId="13DF6D93" w14:textId="4D9084F2" w:rsidR="002461AD" w:rsidRPr="002A59C2" w:rsidRDefault="002461AD" w:rsidP="002A59C2">
            <w:pPr>
              <w:jc w:val="both"/>
              <w:rPr>
                <w:rFonts w:eastAsia="Times New Roman" w:cs="Times New Roman"/>
                <w:noProof/>
                <w:szCs w:val="28"/>
                <w:lang w:eastAsia="ru-RU"/>
              </w:rPr>
            </w:pPr>
          </w:p>
          <w:p w14:paraId="7DDA2EAB" w14:textId="750DF29A" w:rsidR="002461AD" w:rsidRPr="002A59C2" w:rsidRDefault="002461AD" w:rsidP="002A59C2">
            <w:pPr>
              <w:tabs>
                <w:tab w:val="left" w:pos="374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1)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Модуль скорости тела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2A59C2">
              <w:rPr>
                <w:rFonts w:eastAsia="Times New Roman" w:cs="Times New Roman"/>
                <w:i/>
                <w:iCs/>
                <w:szCs w:val="28"/>
                <w:lang w:eastAsia="ru-RU"/>
              </w:rPr>
              <w:t>В</w:t>
            </w:r>
            <w:r>
              <w:rPr>
                <w:rFonts w:eastAsia="Times New Roman" w:cs="Times New Roman"/>
                <w:i/>
                <w:iCs/>
                <w:szCs w:val="28"/>
                <w:lang w:eastAsia="ru-RU"/>
              </w:rPr>
              <w:t xml:space="preserve"> 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в момент времени 6 с больше модуля скорости этого тела в момент времени 1 с.</w:t>
            </w:r>
          </w:p>
          <w:p w14:paraId="363D4C22" w14:textId="4316A75E" w:rsidR="002461AD" w:rsidRPr="002A59C2" w:rsidRDefault="002461AD" w:rsidP="002A59C2">
            <w:pPr>
              <w:tabs>
                <w:tab w:val="left" w:pos="374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2)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В момент времени 2 спроекция скорости тела </w:t>
            </w:r>
            <w:r w:rsidRPr="002A59C2">
              <w:rPr>
                <w:rFonts w:eastAsia="Times New Roman" w:cs="Times New Roman"/>
                <w:i/>
                <w:iCs/>
                <w:szCs w:val="28"/>
                <w:lang w:eastAsia="ru-RU"/>
              </w:rPr>
              <w:t>А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на ось </w:t>
            </w:r>
            <w:r w:rsidRPr="002A59C2">
              <w:rPr>
                <w:rFonts w:eastAsia="Times New Roman" w:cs="Times New Roman"/>
                <w:i/>
                <w:iCs/>
                <w:szCs w:val="28"/>
                <w:lang w:eastAsia="ru-RU"/>
              </w:rPr>
              <w:t>Ох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равна 10 м/с.</w:t>
            </w:r>
          </w:p>
          <w:p w14:paraId="689E917C" w14:textId="77777777" w:rsidR="002461AD" w:rsidRPr="002A59C2" w:rsidRDefault="002461AD" w:rsidP="002A59C2">
            <w:pPr>
              <w:tabs>
                <w:tab w:val="left" w:pos="374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3)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В промежутке времени от 0 до 2 с кинетическая энергия тела </w:t>
            </w:r>
            <w:r w:rsidRPr="002A59C2">
              <w:rPr>
                <w:rFonts w:eastAsia="Times New Roman" w:cs="Times New Roman"/>
                <w:i/>
                <w:iCs/>
                <w:szCs w:val="28"/>
                <w:lang w:eastAsia="ru-RU"/>
              </w:rPr>
              <w:t>В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уменьшается.</w:t>
            </w:r>
          </w:p>
          <w:p w14:paraId="264039C9" w14:textId="77777777" w:rsidR="002461AD" w:rsidRPr="002A59C2" w:rsidRDefault="002461AD" w:rsidP="002A59C2">
            <w:pPr>
              <w:tabs>
                <w:tab w:val="left" w:pos="374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4)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Расстояние между телами </w:t>
            </w:r>
            <w:r w:rsidRPr="002A59C2">
              <w:rPr>
                <w:rFonts w:eastAsia="Times New Roman" w:cs="Times New Roman"/>
                <w:i/>
                <w:iCs/>
                <w:szCs w:val="28"/>
                <w:lang w:eastAsia="ru-RU"/>
              </w:rPr>
              <w:t>А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и </w:t>
            </w:r>
            <w:r w:rsidRPr="002A59C2">
              <w:rPr>
                <w:rFonts w:eastAsia="Times New Roman" w:cs="Times New Roman"/>
                <w:i/>
                <w:iCs/>
                <w:szCs w:val="28"/>
                <w:lang w:eastAsia="ru-RU"/>
              </w:rPr>
              <w:t>В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в момент времени 8 с равно 40 м</w:t>
            </w:r>
          </w:p>
          <w:p w14:paraId="7918EB97" w14:textId="77777777" w:rsidR="002461AD" w:rsidRDefault="002461AD" w:rsidP="002A59C2">
            <w:pPr>
              <w:tabs>
                <w:tab w:val="left" w:pos="374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5)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За промежуток времени от 0 до 6 с тело </w:t>
            </w:r>
            <w:r w:rsidRPr="002A59C2">
              <w:rPr>
                <w:rFonts w:eastAsia="Times New Roman" w:cs="Times New Roman"/>
                <w:i/>
                <w:iCs/>
                <w:szCs w:val="28"/>
                <w:lang w:eastAsia="ru-RU"/>
              </w:rPr>
              <w:t>В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прошло путь 25 м.</w:t>
            </w:r>
          </w:p>
          <w:p w14:paraId="08F5918A" w14:textId="3AF1DA80" w:rsidR="002461AD" w:rsidRPr="002A59C2" w:rsidRDefault="002461AD" w:rsidP="002A59C2">
            <w:pPr>
              <w:tabs>
                <w:tab w:val="left" w:pos="374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2461AD" w:rsidRPr="002A59C2" w14:paraId="5067820F" w14:textId="77777777" w:rsidTr="00894E11">
        <w:tc>
          <w:tcPr>
            <w:tcW w:w="10768" w:type="dxa"/>
          </w:tcPr>
          <w:p w14:paraId="61422429" w14:textId="24CA0A07" w:rsidR="002461AD" w:rsidRPr="002A59C2" w:rsidRDefault="002461AD" w:rsidP="002A59C2">
            <w:pPr>
              <w:jc w:val="both"/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noProof/>
                <w:szCs w:val="28"/>
                <w:lang w:eastAsia="ru-RU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380578B4" wp14:editId="57E52334">
                  <wp:simplePos x="0" y="0"/>
                  <wp:positionH relativeFrom="column">
                    <wp:posOffset>5142245</wp:posOffset>
                  </wp:positionH>
                  <wp:positionV relativeFrom="paragraph">
                    <wp:posOffset>134575</wp:posOffset>
                  </wp:positionV>
                  <wp:extent cx="1572100" cy="1467293"/>
                  <wp:effectExtent l="0" t="0" r="9525" b="0"/>
                  <wp:wrapSquare wrapText="bothSides"/>
                  <wp:docPr id="18" name="Рисунок 18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0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2100" cy="1467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A59C2"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  <w:t>5.4</w:t>
            </w:r>
          </w:p>
          <w:p w14:paraId="5495564F" w14:textId="4E567A3E" w:rsidR="002461AD" w:rsidRPr="002A59C2" w:rsidRDefault="002461AD" w:rsidP="002A59C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szCs w:val="28"/>
                <w:lang w:eastAsia="ru-RU"/>
              </w:rPr>
              <w:t>На рисунке представлен график изменения кинетической энергии св</w:t>
            </w:r>
            <w:r>
              <w:rPr>
                <w:rFonts w:eastAsia="Times New Roman" w:cs="Times New Roman"/>
                <w:szCs w:val="28"/>
                <w:lang w:eastAsia="ru-RU"/>
              </w:rPr>
              <w:t>о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бодно падающего тела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с течением времени. Какие утверждения не противоречат графику?</w:t>
            </w:r>
          </w:p>
          <w:p w14:paraId="51FFE6B2" w14:textId="402CB387" w:rsidR="002461AD" w:rsidRPr="002A59C2" w:rsidRDefault="002461AD" w:rsidP="002A59C2">
            <w:pPr>
              <w:jc w:val="both"/>
              <w:rPr>
                <w:rFonts w:eastAsia="Times New Roman" w:cs="Times New Roman"/>
                <w:noProof/>
                <w:szCs w:val="28"/>
                <w:lang w:eastAsia="ru-RU"/>
              </w:rPr>
            </w:pPr>
          </w:p>
          <w:p w14:paraId="350A6EC9" w14:textId="41BDAE07" w:rsidR="002461AD" w:rsidRPr="002A59C2" w:rsidRDefault="002461AD" w:rsidP="002A59C2">
            <w:pPr>
              <w:tabs>
                <w:tab w:val="left" w:pos="374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1)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Тело брошено под углом к горизонту с поверхности Земли и упало на балкон.</w:t>
            </w:r>
          </w:p>
          <w:p w14:paraId="6C48DC20" w14:textId="77777777" w:rsidR="002461AD" w:rsidRPr="002A59C2" w:rsidRDefault="002461AD" w:rsidP="002A59C2">
            <w:pPr>
              <w:tabs>
                <w:tab w:val="left" w:pos="374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2)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В верхней точке траектории скорость тела примерно в 2,83 раза меньше его начальной скорости.</w:t>
            </w:r>
          </w:p>
          <w:p w14:paraId="42319FED" w14:textId="77777777" w:rsidR="002461AD" w:rsidRPr="002A59C2" w:rsidRDefault="002461AD" w:rsidP="002A59C2">
            <w:pPr>
              <w:tabs>
                <w:tab w:val="left" w:pos="374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3)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Конечная скорость тела в 2 раза меньше его начальной скорости.</w:t>
            </w:r>
          </w:p>
          <w:p w14:paraId="04D11AF2" w14:textId="77777777" w:rsidR="002461AD" w:rsidRPr="002A59C2" w:rsidRDefault="002461AD" w:rsidP="002A59C2">
            <w:pPr>
              <w:tabs>
                <w:tab w:val="left" w:pos="374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4)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Тело брошено под углом к горизонту с поверхности Земли и упало в кузов проезжавшего мимо грузовика.</w:t>
            </w:r>
          </w:p>
          <w:p w14:paraId="65037334" w14:textId="77777777" w:rsidR="002461AD" w:rsidRPr="002A59C2" w:rsidRDefault="002461AD" w:rsidP="002A59C2">
            <w:pPr>
              <w:tabs>
                <w:tab w:val="left" w:pos="374"/>
              </w:tabs>
              <w:jc w:val="both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5)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Тело брошено под углом к горизонту с балкона и упало на поверхность Земли</w:t>
            </w:r>
          </w:p>
        </w:tc>
      </w:tr>
      <w:tr w:rsidR="002461AD" w:rsidRPr="002A59C2" w14:paraId="481E975E" w14:textId="77777777" w:rsidTr="00CC2F07">
        <w:tc>
          <w:tcPr>
            <w:tcW w:w="10768" w:type="dxa"/>
          </w:tcPr>
          <w:p w14:paraId="419D900A" w14:textId="757EA054" w:rsidR="002461AD" w:rsidRPr="002A59C2" w:rsidRDefault="002461AD" w:rsidP="002A59C2">
            <w:pPr>
              <w:jc w:val="both"/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noProof/>
                <w:szCs w:val="28"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70B1345F" wp14:editId="0115CBF9">
                  <wp:simplePos x="0" y="0"/>
                  <wp:positionH relativeFrom="column">
                    <wp:posOffset>4450301</wp:posOffset>
                  </wp:positionH>
                  <wp:positionV relativeFrom="paragraph">
                    <wp:posOffset>10633</wp:posOffset>
                  </wp:positionV>
                  <wp:extent cx="2134870" cy="1892300"/>
                  <wp:effectExtent l="0" t="0" r="0" b="0"/>
                  <wp:wrapSquare wrapText="bothSides"/>
                  <wp:docPr id="19" name="Рисунок 19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4870" cy="189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A59C2"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  <w:t>5.</w:t>
            </w:r>
            <w:r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  <w:t>5</w:t>
            </w:r>
          </w:p>
          <w:p w14:paraId="5FCC747C" w14:textId="5080EC1D" w:rsidR="002461AD" w:rsidRDefault="002461AD" w:rsidP="002A59C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szCs w:val="28"/>
                <w:lang w:eastAsia="ru-RU"/>
              </w:rPr>
              <w:t>На рисунке приведены графики зависимости координаты от времени для двух тел: А и В, движущихся вдоль оси </w:t>
            </w:r>
            <w:r w:rsidRPr="002A59C2">
              <w:rPr>
                <w:rFonts w:eastAsia="Times New Roman" w:cs="Times New Roman"/>
                <w:i/>
                <w:iCs/>
                <w:szCs w:val="28"/>
                <w:lang w:eastAsia="ru-RU"/>
              </w:rPr>
              <w:t>Ох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.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Выберите </w:t>
            </w: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два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 xml:space="preserve"> верных </w:t>
            </w:r>
            <w:r>
              <w:rPr>
                <w:rFonts w:eastAsia="Times New Roman" w:cs="Times New Roman"/>
                <w:szCs w:val="28"/>
                <w:lang w:eastAsia="ru-RU"/>
              </w:rPr>
              <w:t>у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тверждения о характере движения тел.</w:t>
            </w:r>
          </w:p>
          <w:p w14:paraId="4CFED0B6" w14:textId="77777777" w:rsidR="002461AD" w:rsidRPr="002A59C2" w:rsidRDefault="002461AD" w:rsidP="002A59C2">
            <w:pPr>
              <w:jc w:val="both"/>
              <w:rPr>
                <w:rFonts w:eastAsia="Times New Roman" w:cs="Times New Roman"/>
                <w:noProof/>
                <w:szCs w:val="28"/>
                <w:lang w:eastAsia="ru-RU"/>
              </w:rPr>
            </w:pPr>
          </w:p>
          <w:p w14:paraId="3B5BE73F" w14:textId="45074A72" w:rsidR="002461AD" w:rsidRPr="002A59C2" w:rsidRDefault="002461AD" w:rsidP="002A59C2">
            <w:pPr>
              <w:tabs>
                <w:tab w:val="left" w:pos="374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1)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Тело А движется равноускоренно.</w:t>
            </w:r>
          </w:p>
          <w:p w14:paraId="4FC32B89" w14:textId="475D1075" w:rsidR="002461AD" w:rsidRPr="002A59C2" w:rsidRDefault="002461AD" w:rsidP="002A59C2">
            <w:pPr>
              <w:tabs>
                <w:tab w:val="left" w:pos="374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2)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Скорость тела А в момент времени </w:t>
            </w:r>
            <w:r w:rsidRPr="002A59C2">
              <w:rPr>
                <w:rFonts w:eastAsia="Times New Roman" w:cs="Times New Roman"/>
                <w:i/>
                <w:iCs/>
                <w:szCs w:val="28"/>
                <w:lang w:eastAsia="ru-RU"/>
              </w:rPr>
              <w:t>t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= 2 с равна 5 м/с.</w:t>
            </w:r>
          </w:p>
          <w:p w14:paraId="0D6A03D5" w14:textId="60B7456B" w:rsidR="002461AD" w:rsidRPr="002A59C2" w:rsidRDefault="002461AD" w:rsidP="002A59C2">
            <w:pPr>
              <w:tabs>
                <w:tab w:val="left" w:pos="374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3)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Тело В меняет направление движения в момент времени </w:t>
            </w:r>
            <w:r w:rsidRPr="002A59C2">
              <w:rPr>
                <w:rFonts w:eastAsia="Times New Roman" w:cs="Times New Roman"/>
                <w:i/>
                <w:iCs/>
                <w:szCs w:val="28"/>
                <w:lang w:eastAsia="ru-RU"/>
              </w:rPr>
              <w:t>t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= 3 с.</w:t>
            </w:r>
          </w:p>
          <w:p w14:paraId="3721CCC9" w14:textId="552A0B2C" w:rsidR="002461AD" w:rsidRPr="002A59C2" w:rsidRDefault="002461AD" w:rsidP="002A59C2">
            <w:pPr>
              <w:tabs>
                <w:tab w:val="left" w:pos="374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4)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В момент </w:t>
            </w:r>
            <w:r w:rsidRPr="002A59C2">
              <w:rPr>
                <w:rFonts w:eastAsia="Times New Roman" w:cs="Times New Roman"/>
                <w:i/>
                <w:iCs/>
                <w:szCs w:val="28"/>
                <w:lang w:eastAsia="ru-RU"/>
              </w:rPr>
              <w:t>t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= 5 с тело В покоится.</w:t>
            </w:r>
          </w:p>
          <w:p w14:paraId="77BF8D93" w14:textId="77777777" w:rsidR="002461AD" w:rsidRDefault="002461AD" w:rsidP="002A59C2">
            <w:pPr>
              <w:tabs>
                <w:tab w:val="left" w:pos="374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5)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В тот момент, когда скорость тела В обратилась в нуль, расстояние между телами А и В составляло 20 м</w:t>
            </w:r>
          </w:p>
          <w:p w14:paraId="26B9FCA9" w14:textId="59FA01B5" w:rsidR="002461AD" w:rsidRPr="002A59C2" w:rsidRDefault="002461AD" w:rsidP="002A59C2">
            <w:pPr>
              <w:tabs>
                <w:tab w:val="left" w:pos="374"/>
              </w:tabs>
              <w:jc w:val="both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</w:p>
        </w:tc>
      </w:tr>
      <w:tr w:rsidR="002461AD" w:rsidRPr="002A59C2" w14:paraId="2DC66BA3" w14:textId="77777777" w:rsidTr="00C04413">
        <w:tc>
          <w:tcPr>
            <w:tcW w:w="10768" w:type="dxa"/>
          </w:tcPr>
          <w:p w14:paraId="50506200" w14:textId="77777777" w:rsidR="002461AD" w:rsidRPr="002A59C2" w:rsidRDefault="002461AD" w:rsidP="002A59C2">
            <w:pPr>
              <w:jc w:val="both"/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  <w:t>5.</w:t>
            </w:r>
            <w:r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  <w:t>6</w:t>
            </w:r>
          </w:p>
          <w:p w14:paraId="36CC77F6" w14:textId="77777777" w:rsidR="002461AD" w:rsidRDefault="002461AD" w:rsidP="002A59C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szCs w:val="28"/>
                <w:lang w:eastAsia="ru-RU"/>
              </w:rPr>
              <w:t>Небольшой груз, покоящийся на гладком горизонтальном столе, соединён горизонтальной пружиной с вертикальной стенкой. Груз немного смещают от положения равновесия и отпускают из состояния покоя, после чего он начинает колебаться, двигаясь вдоль оси пружины, параллельно которой направлена ось </w:t>
            </w:r>
            <w:r w:rsidRPr="002A59C2">
              <w:rPr>
                <w:rFonts w:eastAsia="Times New Roman" w:cs="Times New Roman"/>
                <w:i/>
                <w:iCs/>
                <w:szCs w:val="28"/>
                <w:lang w:eastAsia="ru-RU"/>
              </w:rPr>
              <w:t>Ox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. В таблице приведены значения координаты груза </w:t>
            </w:r>
            <w:r w:rsidRPr="002A59C2">
              <w:rPr>
                <w:rFonts w:eastAsia="Times New Roman" w:cs="Times New Roman"/>
                <w:i/>
                <w:iCs/>
                <w:szCs w:val="28"/>
                <w:lang w:eastAsia="ru-RU"/>
              </w:rPr>
              <w:t xml:space="preserve">х 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в различные моменты времени </w:t>
            </w:r>
            <w:r w:rsidRPr="002A59C2">
              <w:rPr>
                <w:rFonts w:eastAsia="Times New Roman" w:cs="Times New Roman"/>
                <w:i/>
                <w:iCs/>
                <w:szCs w:val="28"/>
                <w:lang w:eastAsia="ru-RU"/>
              </w:rPr>
              <w:t>t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. Выберите все верные утверждения о результатах этого опыта на основании данных, содержащихся в таблице. Погрешность измерения координаты равна 0,1 см, времени </w:t>
            </w:r>
            <w:r w:rsidRPr="002A59C2">
              <w:rPr>
                <w:rFonts w:eastAsia="Times New Roman" w:cs="Times New Roman"/>
                <w:szCs w:val="28"/>
                <w:bdr w:val="none" w:sz="0" w:space="0" w:color="auto" w:frame="1"/>
                <w:lang w:eastAsia="ru-RU"/>
              </w:rPr>
              <w:t>––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0,1 с</w:t>
            </w:r>
          </w:p>
          <w:p w14:paraId="0270BD8D" w14:textId="77777777" w:rsidR="002461AD" w:rsidRPr="002A59C2" w:rsidRDefault="002461AD" w:rsidP="002A59C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  <w:tbl>
            <w:tblPr>
              <w:tblStyle w:val="ac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782"/>
              <w:gridCol w:w="566"/>
              <w:gridCol w:w="566"/>
              <w:gridCol w:w="566"/>
              <w:gridCol w:w="846"/>
              <w:gridCol w:w="846"/>
              <w:gridCol w:w="846"/>
              <w:gridCol w:w="566"/>
            </w:tblGrid>
            <w:tr w:rsidR="002461AD" w:rsidRPr="002A59C2" w14:paraId="43707AF4" w14:textId="77777777" w:rsidTr="002461AD">
              <w:trPr>
                <w:jc w:val="center"/>
              </w:trPr>
              <w:tc>
                <w:tcPr>
                  <w:tcW w:w="0" w:type="auto"/>
                  <w:hideMark/>
                </w:tcPr>
                <w:p w14:paraId="5D22E9AA" w14:textId="77777777" w:rsidR="002461AD" w:rsidRPr="002A59C2" w:rsidRDefault="002461AD" w:rsidP="002A59C2">
                  <w:pPr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2A59C2">
                    <w:rPr>
                      <w:rFonts w:eastAsia="Times New Roman" w:cs="Times New Roman"/>
                      <w:i/>
                      <w:iCs/>
                      <w:szCs w:val="28"/>
                      <w:lang w:eastAsia="ru-RU"/>
                    </w:rPr>
                    <w:t>t</w:t>
                  </w:r>
                  <w:r w:rsidRPr="002A59C2">
                    <w:rPr>
                      <w:rFonts w:eastAsia="Times New Roman" w:cs="Times New Roman"/>
                      <w:szCs w:val="28"/>
                      <w:lang w:eastAsia="ru-RU"/>
                    </w:rPr>
                    <w:t>, c</w:t>
                  </w:r>
                </w:p>
              </w:tc>
              <w:tc>
                <w:tcPr>
                  <w:tcW w:w="0" w:type="auto"/>
                  <w:hideMark/>
                </w:tcPr>
                <w:p w14:paraId="1F6AFBAC" w14:textId="77777777" w:rsidR="002461AD" w:rsidRPr="002A59C2" w:rsidRDefault="002461AD" w:rsidP="002A59C2">
                  <w:pPr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2A59C2">
                    <w:rPr>
                      <w:rFonts w:eastAsia="Times New Roman" w:cs="Times New Roman"/>
                      <w:szCs w:val="28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hideMark/>
                </w:tcPr>
                <w:p w14:paraId="6645B1F3" w14:textId="77777777" w:rsidR="002461AD" w:rsidRPr="002A59C2" w:rsidRDefault="002461AD" w:rsidP="002A59C2">
                  <w:pPr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2A59C2">
                    <w:rPr>
                      <w:rFonts w:eastAsia="Times New Roman" w:cs="Times New Roman"/>
                      <w:szCs w:val="28"/>
                      <w:lang w:eastAsia="ru-RU"/>
                    </w:rPr>
                    <w:t>0,2</w:t>
                  </w:r>
                </w:p>
              </w:tc>
              <w:tc>
                <w:tcPr>
                  <w:tcW w:w="0" w:type="auto"/>
                  <w:hideMark/>
                </w:tcPr>
                <w:p w14:paraId="1AC8A786" w14:textId="77777777" w:rsidR="002461AD" w:rsidRPr="002A59C2" w:rsidRDefault="002461AD" w:rsidP="002A59C2">
                  <w:pPr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2A59C2">
                    <w:rPr>
                      <w:rFonts w:eastAsia="Times New Roman" w:cs="Times New Roman"/>
                      <w:szCs w:val="28"/>
                      <w:lang w:eastAsia="ru-RU"/>
                    </w:rPr>
                    <w:t>0,4</w:t>
                  </w:r>
                </w:p>
              </w:tc>
              <w:tc>
                <w:tcPr>
                  <w:tcW w:w="0" w:type="auto"/>
                  <w:hideMark/>
                </w:tcPr>
                <w:p w14:paraId="1ECF76E7" w14:textId="77777777" w:rsidR="002461AD" w:rsidRPr="002A59C2" w:rsidRDefault="002461AD" w:rsidP="002A59C2">
                  <w:pPr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2A59C2">
                    <w:rPr>
                      <w:rFonts w:eastAsia="Times New Roman" w:cs="Times New Roman"/>
                      <w:szCs w:val="28"/>
                      <w:lang w:eastAsia="ru-RU"/>
                    </w:rPr>
                    <w:t>0,6</w:t>
                  </w:r>
                </w:p>
              </w:tc>
              <w:tc>
                <w:tcPr>
                  <w:tcW w:w="0" w:type="auto"/>
                  <w:hideMark/>
                </w:tcPr>
                <w:p w14:paraId="181150BD" w14:textId="77777777" w:rsidR="002461AD" w:rsidRPr="002A59C2" w:rsidRDefault="002461AD" w:rsidP="002A59C2">
                  <w:pPr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/>
                      <w:szCs w:val="28"/>
                      <w:lang w:eastAsia="ru-RU"/>
                    </w:rPr>
                    <w:t>0</w:t>
                  </w:r>
                  <w:r w:rsidRPr="002A59C2">
                    <w:rPr>
                      <w:rFonts w:eastAsia="Times New Roman" w:cs="Times New Roman"/>
                      <w:szCs w:val="28"/>
                      <w:lang w:eastAsia="ru-RU"/>
                    </w:rPr>
                    <w:t>,8</w:t>
                  </w:r>
                </w:p>
              </w:tc>
              <w:tc>
                <w:tcPr>
                  <w:tcW w:w="0" w:type="auto"/>
                  <w:hideMark/>
                </w:tcPr>
                <w:p w14:paraId="6B532DD0" w14:textId="77777777" w:rsidR="002461AD" w:rsidRPr="002A59C2" w:rsidRDefault="002461AD" w:rsidP="002A59C2">
                  <w:pPr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2A59C2">
                    <w:rPr>
                      <w:rFonts w:eastAsia="Times New Roman" w:cs="Times New Roman"/>
                      <w:szCs w:val="28"/>
                      <w:lang w:eastAsia="ru-RU"/>
                    </w:rPr>
                    <w:t>1,0</w:t>
                  </w:r>
                </w:p>
              </w:tc>
              <w:tc>
                <w:tcPr>
                  <w:tcW w:w="0" w:type="auto"/>
                  <w:hideMark/>
                </w:tcPr>
                <w:p w14:paraId="71116584" w14:textId="77777777" w:rsidR="002461AD" w:rsidRPr="002A59C2" w:rsidRDefault="002461AD" w:rsidP="002A59C2">
                  <w:pPr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2A59C2">
                    <w:rPr>
                      <w:rFonts w:eastAsia="Times New Roman" w:cs="Times New Roman"/>
                      <w:szCs w:val="28"/>
                      <w:lang w:eastAsia="ru-RU"/>
                    </w:rPr>
                    <w:t>1,2</w:t>
                  </w:r>
                </w:p>
              </w:tc>
            </w:tr>
            <w:tr w:rsidR="002461AD" w:rsidRPr="002A59C2" w14:paraId="53A94E6A" w14:textId="77777777" w:rsidTr="002461AD">
              <w:trPr>
                <w:jc w:val="center"/>
              </w:trPr>
              <w:tc>
                <w:tcPr>
                  <w:tcW w:w="0" w:type="auto"/>
                  <w:hideMark/>
                </w:tcPr>
                <w:p w14:paraId="4D29C22C" w14:textId="77777777" w:rsidR="002461AD" w:rsidRPr="002A59C2" w:rsidRDefault="002461AD" w:rsidP="002A59C2">
                  <w:pPr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2A59C2">
                    <w:rPr>
                      <w:rFonts w:eastAsia="Times New Roman" w:cs="Times New Roman"/>
                      <w:i/>
                      <w:iCs/>
                      <w:szCs w:val="28"/>
                      <w:lang w:eastAsia="ru-RU"/>
                    </w:rPr>
                    <w:t>х</w:t>
                  </w:r>
                  <w:r w:rsidRPr="002A59C2">
                    <w:rPr>
                      <w:rFonts w:eastAsia="Times New Roman" w:cs="Times New Roman"/>
                      <w:szCs w:val="28"/>
                      <w:lang w:eastAsia="ru-RU"/>
                    </w:rPr>
                    <w:t>, см</w:t>
                  </w:r>
                </w:p>
              </w:tc>
              <w:tc>
                <w:tcPr>
                  <w:tcW w:w="0" w:type="auto"/>
                  <w:hideMark/>
                </w:tcPr>
                <w:p w14:paraId="560B0287" w14:textId="77777777" w:rsidR="002461AD" w:rsidRPr="002A59C2" w:rsidRDefault="002461AD" w:rsidP="002A59C2">
                  <w:pPr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2A59C2">
                    <w:rPr>
                      <w:rFonts w:eastAsia="Times New Roman" w:cs="Times New Roman"/>
                      <w:szCs w:val="28"/>
                      <w:lang w:eastAsia="ru-RU"/>
                    </w:rPr>
                    <w:t>4,0</w:t>
                  </w:r>
                </w:p>
              </w:tc>
              <w:tc>
                <w:tcPr>
                  <w:tcW w:w="0" w:type="auto"/>
                  <w:hideMark/>
                </w:tcPr>
                <w:p w14:paraId="7F6CC823" w14:textId="77777777" w:rsidR="002461AD" w:rsidRPr="002A59C2" w:rsidRDefault="002461AD" w:rsidP="002A59C2">
                  <w:pPr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2A59C2">
                    <w:rPr>
                      <w:rFonts w:eastAsia="Times New Roman" w:cs="Times New Roman"/>
                      <w:szCs w:val="28"/>
                      <w:lang w:eastAsia="ru-RU"/>
                    </w:rPr>
                    <w:t>2,8</w:t>
                  </w:r>
                </w:p>
              </w:tc>
              <w:tc>
                <w:tcPr>
                  <w:tcW w:w="0" w:type="auto"/>
                  <w:hideMark/>
                </w:tcPr>
                <w:p w14:paraId="0B46D16B" w14:textId="77777777" w:rsidR="002461AD" w:rsidRPr="002A59C2" w:rsidRDefault="002461AD" w:rsidP="002A59C2">
                  <w:pPr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2A59C2">
                    <w:rPr>
                      <w:rFonts w:eastAsia="Times New Roman" w:cs="Times New Roman"/>
                      <w:szCs w:val="28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hideMark/>
                </w:tcPr>
                <w:p w14:paraId="36DC9C29" w14:textId="77777777" w:rsidR="002461AD" w:rsidRPr="002A59C2" w:rsidRDefault="002461AD" w:rsidP="002A59C2">
                  <w:pPr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2A59C2">
                    <w:rPr>
                      <w:rFonts w:eastAsia="Times New Roman" w:cs="Times New Roman"/>
                      <w:szCs w:val="28"/>
                      <w:bdr w:val="none" w:sz="0" w:space="0" w:color="auto" w:frame="1"/>
                      <w:lang w:eastAsia="ru-RU"/>
                    </w:rPr>
                    <w:t>––</w:t>
                  </w:r>
                  <w:r w:rsidRPr="002A59C2">
                    <w:rPr>
                      <w:rFonts w:eastAsia="Times New Roman" w:cs="Times New Roman"/>
                      <w:szCs w:val="28"/>
                      <w:lang w:eastAsia="ru-RU"/>
                    </w:rPr>
                    <w:t>2,8</w:t>
                  </w:r>
                </w:p>
              </w:tc>
              <w:tc>
                <w:tcPr>
                  <w:tcW w:w="0" w:type="auto"/>
                  <w:hideMark/>
                </w:tcPr>
                <w:p w14:paraId="485FA3C4" w14:textId="77777777" w:rsidR="002461AD" w:rsidRPr="002A59C2" w:rsidRDefault="002461AD" w:rsidP="002A59C2">
                  <w:pPr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2A59C2">
                    <w:rPr>
                      <w:rFonts w:eastAsia="Times New Roman" w:cs="Times New Roman"/>
                      <w:szCs w:val="28"/>
                      <w:bdr w:val="none" w:sz="0" w:space="0" w:color="auto" w:frame="1"/>
                      <w:lang w:eastAsia="ru-RU"/>
                    </w:rPr>
                    <w:t>––</w:t>
                  </w:r>
                  <w:r w:rsidRPr="002A59C2">
                    <w:rPr>
                      <w:rFonts w:eastAsia="Times New Roman" w:cs="Times New Roman"/>
                      <w:szCs w:val="28"/>
                      <w:lang w:eastAsia="ru-RU"/>
                    </w:rPr>
                    <w:t>4,0</w:t>
                  </w:r>
                </w:p>
              </w:tc>
              <w:tc>
                <w:tcPr>
                  <w:tcW w:w="0" w:type="auto"/>
                  <w:hideMark/>
                </w:tcPr>
                <w:p w14:paraId="181A6C00" w14:textId="77777777" w:rsidR="002461AD" w:rsidRPr="002A59C2" w:rsidRDefault="002461AD" w:rsidP="002A59C2">
                  <w:pPr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2A59C2">
                    <w:rPr>
                      <w:rFonts w:eastAsia="Times New Roman" w:cs="Times New Roman"/>
                      <w:szCs w:val="28"/>
                      <w:bdr w:val="none" w:sz="0" w:space="0" w:color="auto" w:frame="1"/>
                      <w:lang w:eastAsia="ru-RU"/>
                    </w:rPr>
                    <w:t>––</w:t>
                  </w:r>
                  <w:r w:rsidRPr="002A59C2">
                    <w:rPr>
                      <w:rFonts w:eastAsia="Times New Roman" w:cs="Times New Roman"/>
                      <w:szCs w:val="28"/>
                      <w:lang w:eastAsia="ru-RU"/>
                    </w:rPr>
                    <w:t>2,8</w:t>
                  </w:r>
                </w:p>
              </w:tc>
              <w:tc>
                <w:tcPr>
                  <w:tcW w:w="0" w:type="auto"/>
                  <w:hideMark/>
                </w:tcPr>
                <w:p w14:paraId="48ADEEA7" w14:textId="77777777" w:rsidR="002461AD" w:rsidRPr="002A59C2" w:rsidRDefault="002461AD" w:rsidP="002A59C2">
                  <w:pPr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2A59C2">
                    <w:rPr>
                      <w:rFonts w:eastAsia="Times New Roman" w:cs="Times New Roman"/>
                      <w:szCs w:val="28"/>
                      <w:lang w:eastAsia="ru-RU"/>
                    </w:rPr>
                    <w:t>0,0</w:t>
                  </w:r>
                </w:p>
              </w:tc>
            </w:tr>
          </w:tbl>
          <w:p w14:paraId="213218DE" w14:textId="77777777" w:rsidR="002461AD" w:rsidRPr="002A59C2" w:rsidRDefault="002461AD" w:rsidP="002A59C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  <w:p w14:paraId="6FD15D24" w14:textId="77777777" w:rsidR="002461AD" w:rsidRPr="002A59C2" w:rsidRDefault="002461AD" w:rsidP="002A59C2">
            <w:pPr>
              <w:tabs>
                <w:tab w:val="left" w:pos="374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1)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Период колебаний груза равен 1,6 с.</w:t>
            </w:r>
          </w:p>
          <w:p w14:paraId="4DEF2FB4" w14:textId="6FE04975" w:rsidR="002461AD" w:rsidRPr="002A59C2" w:rsidRDefault="002461AD" w:rsidP="002A59C2">
            <w:pPr>
              <w:tabs>
                <w:tab w:val="left" w:pos="374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2)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Частота колебаний гру</w:t>
            </w:r>
            <w:r>
              <w:rPr>
                <w:rFonts w:eastAsia="Times New Roman" w:cs="Times New Roman"/>
                <w:szCs w:val="28"/>
                <w:lang w:eastAsia="ru-RU"/>
              </w:rPr>
              <w:t>за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 xml:space="preserve"> равна 1 Гц.</w:t>
            </w:r>
          </w:p>
          <w:p w14:paraId="6C05EF85" w14:textId="77777777" w:rsidR="002461AD" w:rsidRPr="002A59C2" w:rsidRDefault="002461AD" w:rsidP="002A59C2">
            <w:pPr>
              <w:tabs>
                <w:tab w:val="left" w:pos="374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3)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В момент времени 1,2 с потенциальная энергия пружины минимальна</w:t>
            </w:r>
          </w:p>
          <w:p w14:paraId="3AC2A712" w14:textId="77777777" w:rsidR="002461AD" w:rsidRPr="002A59C2" w:rsidRDefault="002461AD" w:rsidP="002A59C2">
            <w:pPr>
              <w:tabs>
                <w:tab w:val="left" w:pos="374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4)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В момент времени 0,8 с ускорение груза максимально.</w:t>
            </w:r>
          </w:p>
          <w:p w14:paraId="58902ACA" w14:textId="77777777" w:rsidR="002461AD" w:rsidRPr="002A59C2" w:rsidRDefault="002461AD" w:rsidP="002A59C2">
            <w:pPr>
              <w:tabs>
                <w:tab w:val="left" w:pos="382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5)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Модуль силы, с которой пружина действует на груз, в момент времени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br/>
              <w:t>0,8 с меньше, чем в момент времени 1,2 с</w:t>
            </w:r>
          </w:p>
        </w:tc>
      </w:tr>
    </w:tbl>
    <w:p w14:paraId="301C2767" w14:textId="77777777" w:rsidR="002A59C2" w:rsidRPr="002A59C2" w:rsidRDefault="002A59C2" w:rsidP="002A59C2">
      <w:pPr>
        <w:spacing w:line="259" w:lineRule="auto"/>
        <w:rPr>
          <w:rFonts w:ascii="Calibri" w:eastAsia="Calibri" w:hAnsi="Calibri" w:cs="Times New Roman"/>
          <w:szCs w:val="28"/>
        </w:rPr>
      </w:pPr>
      <w:r w:rsidRPr="002A59C2">
        <w:rPr>
          <w:rFonts w:ascii="Calibri" w:eastAsia="Calibri" w:hAnsi="Calibri" w:cs="Times New Roman"/>
          <w:szCs w:val="28"/>
        </w:rPr>
        <w:br w:type="page"/>
      </w:r>
    </w:p>
    <w:tbl>
      <w:tblPr>
        <w:tblStyle w:val="ac"/>
        <w:tblW w:w="10768" w:type="dxa"/>
        <w:tblLook w:val="04A0" w:firstRow="1" w:lastRow="0" w:firstColumn="1" w:lastColumn="0" w:noHBand="0" w:noVBand="1"/>
      </w:tblPr>
      <w:tblGrid>
        <w:gridCol w:w="10768"/>
      </w:tblGrid>
      <w:tr w:rsidR="002461AD" w:rsidRPr="002A59C2" w14:paraId="33039A12" w14:textId="77777777" w:rsidTr="00C72B3A">
        <w:tc>
          <w:tcPr>
            <w:tcW w:w="10768" w:type="dxa"/>
          </w:tcPr>
          <w:p w14:paraId="6F8AD5E0" w14:textId="6FDD2BA1" w:rsidR="002461AD" w:rsidRPr="002A59C2" w:rsidRDefault="002461AD" w:rsidP="002A59C2">
            <w:pPr>
              <w:jc w:val="both"/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noProof/>
                <w:szCs w:val="28"/>
                <w:lang w:eastAsia="ru-RU"/>
              </w:rPr>
              <w:lastRenderedPageBreak/>
              <w:drawing>
                <wp:anchor distT="0" distB="0" distL="114300" distR="114300" simplePos="0" relativeHeight="251662336" behindDoc="0" locked="0" layoutInCell="1" allowOverlap="1" wp14:anchorId="55EA18DB" wp14:editId="22DB0FE4">
                  <wp:simplePos x="0" y="0"/>
                  <wp:positionH relativeFrom="column">
                    <wp:posOffset>5239223</wp:posOffset>
                  </wp:positionH>
                  <wp:positionV relativeFrom="paragraph">
                    <wp:posOffset>137780</wp:posOffset>
                  </wp:positionV>
                  <wp:extent cx="1351280" cy="1339215"/>
                  <wp:effectExtent l="0" t="0" r="0" b="0"/>
                  <wp:wrapSquare wrapText="bothSides"/>
                  <wp:docPr id="20" name="Рисунок 20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280" cy="1339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A59C2"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  <w:t>5.7</w:t>
            </w:r>
          </w:p>
          <w:p w14:paraId="39F105D4" w14:textId="77777777" w:rsidR="002461AD" w:rsidRDefault="002461AD" w:rsidP="002A59C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szCs w:val="28"/>
                <w:lang w:eastAsia="ru-RU"/>
              </w:rPr>
              <w:t>На длинной, прочной, невесомой и нерастяжимой нити подвешен небольшой шар массой </w:t>
            </w:r>
            <w:r w:rsidRPr="002A59C2">
              <w:rPr>
                <w:rFonts w:eastAsia="Times New Roman" w:cs="Times New Roman"/>
                <w:i/>
                <w:iCs/>
                <w:szCs w:val="28"/>
                <w:lang w:eastAsia="ru-RU"/>
              </w:rPr>
              <w:t>M</w:t>
            </w:r>
            <w:r>
              <w:rPr>
                <w:rFonts w:eastAsia="Times New Roman" w:cs="Times New Roman"/>
                <w:i/>
                <w:iCs/>
                <w:szCs w:val="28"/>
                <w:lang w:eastAsia="ru-RU"/>
              </w:rPr>
              <w:t xml:space="preserve"> 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(см. рисунок). В шар попадает и застревает в нём горизонтально летящая пуля массой </w:t>
            </w:r>
            <w:r w:rsidRPr="002A59C2">
              <w:rPr>
                <w:rFonts w:eastAsia="Times New Roman" w:cs="Times New Roman"/>
                <w:i/>
                <w:iCs/>
                <w:szCs w:val="28"/>
                <w:lang w:eastAsia="ru-RU"/>
              </w:rPr>
              <w:t>m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 xml:space="preserve">. После этого шар с пулей совершает малые колебания. </w:t>
            </w:r>
          </w:p>
          <w:p w14:paraId="3C3BD907" w14:textId="096C8D26" w:rsidR="002461AD" w:rsidRDefault="002461AD" w:rsidP="002A59C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szCs w:val="28"/>
                <w:lang w:eastAsia="ru-RU"/>
              </w:rPr>
              <w:t>Выберите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2461AD">
              <w:rPr>
                <w:rFonts w:eastAsia="Times New Roman" w:cs="Times New Roman"/>
                <w:b/>
                <w:bCs/>
                <w:szCs w:val="28"/>
                <w:lang w:eastAsia="ru-RU"/>
              </w:rPr>
              <w:t>все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верны</w:t>
            </w:r>
            <w:r>
              <w:rPr>
                <w:rFonts w:eastAsia="Times New Roman" w:cs="Times New Roman"/>
                <w:szCs w:val="28"/>
                <w:lang w:eastAsia="ru-RU"/>
              </w:rPr>
              <w:t>е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 xml:space="preserve"> утверждения, характеризующих движение шара и пули. Сопротивление воздуха пренебрежимо мало</w:t>
            </w:r>
            <w:r>
              <w:rPr>
                <w:rFonts w:eastAsia="Times New Roman" w:cs="Times New Roman"/>
                <w:szCs w:val="28"/>
                <w:lang w:eastAsia="ru-RU"/>
              </w:rPr>
              <w:t>.</w:t>
            </w:r>
          </w:p>
          <w:p w14:paraId="1A35CCA7" w14:textId="77777777" w:rsidR="002461AD" w:rsidRDefault="002461AD" w:rsidP="002A59C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  <w:p w14:paraId="5F01B5B0" w14:textId="77777777" w:rsidR="002461AD" w:rsidRPr="002A59C2" w:rsidRDefault="002461AD" w:rsidP="002461AD">
            <w:pPr>
              <w:tabs>
                <w:tab w:val="left" w:pos="374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1)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Амплитуда колебаний шара с пулей тем меньше, чем больше масса шара </w:t>
            </w:r>
            <w:r w:rsidRPr="002A59C2">
              <w:rPr>
                <w:rFonts w:eastAsia="Times New Roman" w:cs="Times New Roman"/>
                <w:i/>
                <w:iCs/>
                <w:szCs w:val="28"/>
                <w:lang w:eastAsia="ru-RU"/>
              </w:rPr>
              <w:t>M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.</w:t>
            </w:r>
          </w:p>
          <w:p w14:paraId="5FA3FA1A" w14:textId="77777777" w:rsidR="002461AD" w:rsidRPr="002A59C2" w:rsidRDefault="002461AD" w:rsidP="002461AD">
            <w:pPr>
              <w:tabs>
                <w:tab w:val="left" w:pos="374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2)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Период колебаний шара с пулей тем больше, чем больше масса пули </w:t>
            </w:r>
            <w:r w:rsidRPr="002A59C2">
              <w:rPr>
                <w:rFonts w:eastAsia="Times New Roman" w:cs="Times New Roman"/>
                <w:i/>
                <w:iCs/>
                <w:szCs w:val="28"/>
                <w:lang w:eastAsia="ru-RU"/>
              </w:rPr>
              <w:t>m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.</w:t>
            </w:r>
          </w:p>
          <w:p w14:paraId="30BE9721" w14:textId="77777777" w:rsidR="002461AD" w:rsidRPr="002A59C2" w:rsidRDefault="002461AD" w:rsidP="002461AD">
            <w:pPr>
              <w:tabs>
                <w:tab w:val="left" w:pos="374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3)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Для системы тел «пуля и шар» в процессе колебаний в поле силы тяжести Земли выполняется закон сохранения импульса, а сумма потенциальной и кинетической энергий неизменна</w:t>
            </w:r>
            <w:r w:rsidRPr="002A59C2">
              <w:rPr>
                <w:rFonts w:eastAsia="Times New Roman" w:cs="Times New Roman"/>
                <w:i/>
                <w:iCs/>
                <w:szCs w:val="28"/>
                <w:lang w:eastAsia="ru-RU"/>
              </w:rPr>
              <w:t>.</w:t>
            </w:r>
          </w:p>
          <w:p w14:paraId="1AB8A51B" w14:textId="3AE9C399" w:rsidR="002461AD" w:rsidRPr="002A59C2" w:rsidRDefault="002461AD" w:rsidP="002461AD">
            <w:pPr>
              <w:tabs>
                <w:tab w:val="left" w:pos="374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4)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К системе тел «пуля + шар» в процессе застревания пули применим закон сохранения импульса.</w:t>
            </w:r>
          </w:p>
          <w:p w14:paraId="1077497F" w14:textId="77777777" w:rsidR="002461AD" w:rsidRDefault="002461AD" w:rsidP="002461AD">
            <w:pPr>
              <w:jc w:val="both"/>
              <w:rPr>
                <w:rFonts w:eastAsia="Times New Roman" w:cs="Times New Roman"/>
                <w:szCs w:val="28"/>
                <w:bdr w:val="none" w:sz="0" w:space="0" w:color="auto" w:frame="1"/>
                <w:lang w:eastAsia="ru-RU"/>
              </w:rPr>
            </w:pP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5)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После попадания пули шар вместе с пулей движется с ускорением </w:t>
            </w:r>
            <w:r w:rsidRPr="002A59C2">
              <w:rPr>
                <w:rFonts w:eastAsia="Times New Roman" w:cs="Times New Roman"/>
                <w:szCs w:val="28"/>
                <w:bdr w:val="none" w:sz="0" w:space="0" w:color="auto" w:frame="1"/>
                <w:lang w:eastAsia="ru-RU"/>
              </w:rPr>
              <w:t>g</w:t>
            </w:r>
            <w:r>
              <w:rPr>
                <w:rFonts w:eastAsia="Times New Roman" w:cs="Times New Roman"/>
                <w:szCs w:val="28"/>
                <w:bdr w:val="none" w:sz="0" w:space="0" w:color="auto" w:frame="1"/>
                <w:lang w:eastAsia="ru-RU"/>
              </w:rPr>
              <w:t>.</w:t>
            </w:r>
          </w:p>
          <w:p w14:paraId="1340AB98" w14:textId="152D0DB9" w:rsidR="002461AD" w:rsidRPr="002A59C2" w:rsidRDefault="002461AD" w:rsidP="002461AD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2461AD" w:rsidRPr="002A59C2" w14:paraId="4DA98B7B" w14:textId="77777777" w:rsidTr="00B87714">
        <w:tc>
          <w:tcPr>
            <w:tcW w:w="10768" w:type="dxa"/>
          </w:tcPr>
          <w:p w14:paraId="456EE845" w14:textId="77777777" w:rsidR="002461AD" w:rsidRPr="002A59C2" w:rsidRDefault="002461AD" w:rsidP="002A59C2">
            <w:pPr>
              <w:jc w:val="both"/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  <w:t>5.</w:t>
            </w:r>
            <w:r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  <w:t>8</w:t>
            </w:r>
          </w:p>
          <w:p w14:paraId="4AD16ABE" w14:textId="77777777" w:rsidR="002461AD" w:rsidRDefault="002461AD" w:rsidP="002A59C2">
            <w:pPr>
              <w:jc w:val="both"/>
              <w:rPr>
                <w:rFonts w:eastAsia="Calibri" w:cs="Times New Roman"/>
                <w:szCs w:val="28"/>
              </w:rPr>
            </w:pPr>
            <w:r w:rsidRPr="002A59C2">
              <w:rPr>
                <w:rFonts w:eastAsia="Calibri" w:cs="Times New Roman"/>
                <w:szCs w:val="28"/>
              </w:rPr>
              <w:t xml:space="preserve">В лабораторной работе изучали движение небольшого бруска массой 400 г по горизонтальной шероховатой поверхности под действием горизонтальной постоянной силы, равной по модулю 1,6 Н. Зависимость скорости бруска от времени приведена в таблице. Выберите </w:t>
            </w:r>
            <w:r w:rsidRPr="002A59C2">
              <w:rPr>
                <w:rFonts w:eastAsia="Calibri" w:cs="Times New Roman"/>
                <w:b/>
                <w:bCs/>
                <w:szCs w:val="28"/>
              </w:rPr>
              <w:t xml:space="preserve">все </w:t>
            </w:r>
            <w:r w:rsidRPr="002A59C2">
              <w:rPr>
                <w:rFonts w:eastAsia="Calibri" w:cs="Times New Roman"/>
                <w:szCs w:val="28"/>
              </w:rPr>
              <w:t>верные утверждения на основании анализа представленной таблицы</w:t>
            </w:r>
          </w:p>
          <w:tbl>
            <w:tblPr>
              <w:tblStyle w:val="ac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056"/>
              <w:gridCol w:w="356"/>
              <w:gridCol w:w="566"/>
              <w:gridCol w:w="566"/>
              <w:gridCol w:w="566"/>
              <w:gridCol w:w="566"/>
              <w:gridCol w:w="566"/>
              <w:gridCol w:w="566"/>
            </w:tblGrid>
            <w:tr w:rsidR="002461AD" w:rsidRPr="002A59C2" w14:paraId="24E507FA" w14:textId="77777777" w:rsidTr="002461AD">
              <w:trPr>
                <w:jc w:val="center"/>
              </w:trPr>
              <w:tc>
                <w:tcPr>
                  <w:tcW w:w="0" w:type="auto"/>
                  <w:hideMark/>
                </w:tcPr>
                <w:p w14:paraId="5EF8E665" w14:textId="77777777" w:rsidR="002461AD" w:rsidRPr="002A59C2" w:rsidRDefault="002461AD" w:rsidP="002A59C2">
                  <w:pPr>
                    <w:spacing w:line="259" w:lineRule="auto"/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Время </w:t>
                  </w:r>
                  <w:r w:rsidRPr="002A59C2">
                    <w:rPr>
                      <w:rFonts w:eastAsia="Calibri" w:cs="Times New Roman"/>
                      <w:i/>
                      <w:iCs/>
                      <w:szCs w:val="28"/>
                      <w:lang w:val="en-US"/>
                    </w:rPr>
                    <w:t>t</w:t>
                  </w:r>
                  <w:r w:rsidRPr="002A59C2">
                    <w:rPr>
                      <w:rFonts w:eastAsia="Calibri" w:cs="Times New Roman"/>
                      <w:szCs w:val="28"/>
                    </w:rPr>
                    <w:t>, с</w:t>
                  </w:r>
                </w:p>
              </w:tc>
              <w:tc>
                <w:tcPr>
                  <w:tcW w:w="0" w:type="auto"/>
                  <w:hideMark/>
                </w:tcPr>
                <w:p w14:paraId="0DAB95B3" w14:textId="77777777" w:rsidR="002461AD" w:rsidRPr="002A59C2" w:rsidRDefault="002461AD" w:rsidP="002A59C2">
                  <w:pPr>
                    <w:spacing w:line="259" w:lineRule="auto"/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0</w:t>
                  </w:r>
                </w:p>
              </w:tc>
              <w:tc>
                <w:tcPr>
                  <w:tcW w:w="0" w:type="auto"/>
                  <w:hideMark/>
                </w:tcPr>
                <w:p w14:paraId="0A9AA1D0" w14:textId="77777777" w:rsidR="002461AD" w:rsidRPr="002A59C2" w:rsidRDefault="002461AD" w:rsidP="002A59C2">
                  <w:pPr>
                    <w:spacing w:line="259" w:lineRule="auto"/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1</w:t>
                  </w:r>
                </w:p>
              </w:tc>
              <w:tc>
                <w:tcPr>
                  <w:tcW w:w="0" w:type="auto"/>
                  <w:hideMark/>
                </w:tcPr>
                <w:p w14:paraId="693E5B5D" w14:textId="77777777" w:rsidR="002461AD" w:rsidRPr="002A59C2" w:rsidRDefault="002461AD" w:rsidP="002A59C2">
                  <w:pPr>
                    <w:spacing w:line="259" w:lineRule="auto"/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2</w:t>
                  </w:r>
                </w:p>
              </w:tc>
              <w:tc>
                <w:tcPr>
                  <w:tcW w:w="0" w:type="auto"/>
                  <w:hideMark/>
                </w:tcPr>
                <w:p w14:paraId="1843DE79" w14:textId="77777777" w:rsidR="002461AD" w:rsidRPr="002A59C2" w:rsidRDefault="002461AD" w:rsidP="002A59C2">
                  <w:pPr>
                    <w:spacing w:line="259" w:lineRule="auto"/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3</w:t>
                  </w:r>
                </w:p>
              </w:tc>
              <w:tc>
                <w:tcPr>
                  <w:tcW w:w="0" w:type="auto"/>
                  <w:hideMark/>
                </w:tcPr>
                <w:p w14:paraId="7EBA79B5" w14:textId="77777777" w:rsidR="002461AD" w:rsidRPr="002A59C2" w:rsidRDefault="002461AD" w:rsidP="002A59C2">
                  <w:pPr>
                    <w:spacing w:line="259" w:lineRule="auto"/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4</w:t>
                  </w:r>
                </w:p>
              </w:tc>
              <w:tc>
                <w:tcPr>
                  <w:tcW w:w="0" w:type="auto"/>
                  <w:hideMark/>
                </w:tcPr>
                <w:p w14:paraId="52DC05F8" w14:textId="77777777" w:rsidR="002461AD" w:rsidRPr="002A59C2" w:rsidRDefault="002461AD" w:rsidP="002A59C2">
                  <w:pPr>
                    <w:spacing w:line="259" w:lineRule="auto"/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5</w:t>
                  </w:r>
                </w:p>
              </w:tc>
              <w:tc>
                <w:tcPr>
                  <w:tcW w:w="0" w:type="auto"/>
                  <w:hideMark/>
                </w:tcPr>
                <w:p w14:paraId="5DDDE69D" w14:textId="77777777" w:rsidR="002461AD" w:rsidRPr="002A59C2" w:rsidRDefault="002461AD" w:rsidP="002A59C2">
                  <w:pPr>
                    <w:spacing w:line="259" w:lineRule="auto"/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6</w:t>
                  </w:r>
                </w:p>
              </w:tc>
            </w:tr>
            <w:tr w:rsidR="002461AD" w:rsidRPr="002A59C2" w14:paraId="1D1A8800" w14:textId="77777777" w:rsidTr="002461AD">
              <w:trPr>
                <w:trHeight w:val="273"/>
                <w:jc w:val="center"/>
              </w:trPr>
              <w:tc>
                <w:tcPr>
                  <w:tcW w:w="0" w:type="auto"/>
                  <w:hideMark/>
                </w:tcPr>
                <w:p w14:paraId="016FCDBA" w14:textId="77777777" w:rsidR="002461AD" w:rsidRPr="002A59C2" w:rsidRDefault="002461AD" w:rsidP="002461AD">
                  <w:pPr>
                    <w:spacing w:line="259" w:lineRule="auto"/>
                    <w:ind w:right="-184"/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Скорость </w:t>
                  </w:r>
                  <w:r w:rsidRPr="002A59C2">
                    <w:rPr>
                      <w:rFonts w:eastAsia="Calibri" w:cs="Times New Roman"/>
                      <w:i/>
                      <w:iCs/>
                      <w:szCs w:val="28"/>
                    </w:rPr>
                    <w:t>u</w:t>
                  </w:r>
                  <w:r w:rsidRPr="002A59C2">
                    <w:rPr>
                      <w:rFonts w:eastAsia="Calibri" w:cs="Times New Roman"/>
                      <w:szCs w:val="28"/>
                    </w:rPr>
                    <w:t>,</w:t>
                  </w:r>
                  <w:r>
                    <w:rPr>
                      <w:rFonts w:eastAsia="Calibri" w:cs="Times New Roman"/>
                      <w:szCs w:val="28"/>
                    </w:rPr>
                    <w:t xml:space="preserve"> </w:t>
                  </w:r>
                  <w:r w:rsidRPr="002A59C2">
                    <w:rPr>
                      <w:rFonts w:eastAsia="Calibri" w:cs="Times New Roman"/>
                      <w:szCs w:val="28"/>
                    </w:rPr>
                    <w:t>м/с</w:t>
                  </w:r>
                </w:p>
              </w:tc>
              <w:tc>
                <w:tcPr>
                  <w:tcW w:w="0" w:type="auto"/>
                  <w:hideMark/>
                </w:tcPr>
                <w:p w14:paraId="39340C1F" w14:textId="77777777" w:rsidR="002461AD" w:rsidRPr="002A59C2" w:rsidRDefault="002461AD" w:rsidP="002461AD">
                  <w:pPr>
                    <w:spacing w:line="259" w:lineRule="auto"/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0</w:t>
                  </w:r>
                </w:p>
              </w:tc>
              <w:tc>
                <w:tcPr>
                  <w:tcW w:w="0" w:type="auto"/>
                  <w:hideMark/>
                </w:tcPr>
                <w:p w14:paraId="1CC1D9E8" w14:textId="77777777" w:rsidR="002461AD" w:rsidRPr="002A59C2" w:rsidRDefault="002461AD" w:rsidP="002461AD">
                  <w:pPr>
                    <w:spacing w:line="259" w:lineRule="auto"/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0,5</w:t>
                  </w:r>
                </w:p>
              </w:tc>
              <w:tc>
                <w:tcPr>
                  <w:tcW w:w="0" w:type="auto"/>
                  <w:hideMark/>
                </w:tcPr>
                <w:p w14:paraId="53D153A6" w14:textId="77777777" w:rsidR="002461AD" w:rsidRPr="002A59C2" w:rsidRDefault="002461AD" w:rsidP="002461AD">
                  <w:pPr>
                    <w:spacing w:line="259" w:lineRule="auto"/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1,0</w:t>
                  </w:r>
                </w:p>
              </w:tc>
              <w:tc>
                <w:tcPr>
                  <w:tcW w:w="0" w:type="auto"/>
                  <w:hideMark/>
                </w:tcPr>
                <w:p w14:paraId="2082F441" w14:textId="77777777" w:rsidR="002461AD" w:rsidRPr="002A59C2" w:rsidRDefault="002461AD" w:rsidP="002461AD">
                  <w:pPr>
                    <w:spacing w:line="259" w:lineRule="auto"/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1,5</w:t>
                  </w:r>
                </w:p>
              </w:tc>
              <w:tc>
                <w:tcPr>
                  <w:tcW w:w="0" w:type="auto"/>
                  <w:hideMark/>
                </w:tcPr>
                <w:p w14:paraId="5AE11922" w14:textId="77777777" w:rsidR="002461AD" w:rsidRPr="002A59C2" w:rsidRDefault="002461AD" w:rsidP="002461AD">
                  <w:pPr>
                    <w:spacing w:line="259" w:lineRule="auto"/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2,0</w:t>
                  </w:r>
                </w:p>
              </w:tc>
              <w:tc>
                <w:tcPr>
                  <w:tcW w:w="0" w:type="auto"/>
                  <w:hideMark/>
                </w:tcPr>
                <w:p w14:paraId="088E1E0C" w14:textId="77777777" w:rsidR="002461AD" w:rsidRPr="002A59C2" w:rsidRDefault="002461AD" w:rsidP="002461AD">
                  <w:pPr>
                    <w:spacing w:line="259" w:lineRule="auto"/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2,5</w:t>
                  </w:r>
                </w:p>
              </w:tc>
              <w:tc>
                <w:tcPr>
                  <w:tcW w:w="0" w:type="auto"/>
                  <w:hideMark/>
                </w:tcPr>
                <w:p w14:paraId="4F236D07" w14:textId="77777777" w:rsidR="002461AD" w:rsidRPr="002A59C2" w:rsidRDefault="002461AD" w:rsidP="002461AD">
                  <w:pPr>
                    <w:spacing w:line="259" w:lineRule="auto"/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3,0</w:t>
                  </w:r>
                </w:p>
              </w:tc>
            </w:tr>
          </w:tbl>
          <w:p w14:paraId="1DE03567" w14:textId="77777777" w:rsidR="002461AD" w:rsidRPr="002A59C2" w:rsidRDefault="002461AD" w:rsidP="002A59C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  <w:p w14:paraId="6C9F513C" w14:textId="01081043" w:rsidR="002461AD" w:rsidRPr="002A59C2" w:rsidRDefault="002461AD" w:rsidP="002A59C2">
            <w:pPr>
              <w:jc w:val="both"/>
              <w:rPr>
                <w:rFonts w:eastAsia="Calibri" w:cs="Times New Roman"/>
                <w:szCs w:val="28"/>
              </w:rPr>
            </w:pPr>
            <w:r w:rsidRPr="002A59C2">
              <w:rPr>
                <w:rFonts w:eastAsia="Calibri" w:cs="Times New Roman"/>
                <w:szCs w:val="28"/>
              </w:rPr>
              <w:t>1) Равнодействующая сил, действующих на брусок, равна 0,2 Н.</w:t>
            </w:r>
          </w:p>
          <w:p w14:paraId="36FC5D83" w14:textId="77777777" w:rsidR="002461AD" w:rsidRPr="002A59C2" w:rsidRDefault="002461AD" w:rsidP="002A59C2">
            <w:pPr>
              <w:jc w:val="both"/>
              <w:rPr>
                <w:rFonts w:eastAsia="Calibri" w:cs="Times New Roman"/>
                <w:szCs w:val="28"/>
              </w:rPr>
            </w:pPr>
            <w:r w:rsidRPr="002A59C2">
              <w:rPr>
                <w:rFonts w:eastAsia="Calibri" w:cs="Times New Roman"/>
                <w:szCs w:val="28"/>
              </w:rPr>
              <w:t>2) Ускорение бруска равно 3 м/с2.</w:t>
            </w:r>
          </w:p>
          <w:p w14:paraId="0A9C4807" w14:textId="77777777" w:rsidR="002461AD" w:rsidRPr="002A59C2" w:rsidRDefault="002461AD" w:rsidP="002A59C2">
            <w:pPr>
              <w:jc w:val="both"/>
              <w:rPr>
                <w:rFonts w:eastAsia="Calibri" w:cs="Times New Roman"/>
                <w:szCs w:val="28"/>
              </w:rPr>
            </w:pPr>
            <w:r w:rsidRPr="002A59C2">
              <w:rPr>
                <w:rFonts w:eastAsia="Calibri" w:cs="Times New Roman"/>
                <w:szCs w:val="28"/>
              </w:rPr>
              <w:t>3) Коэффициент трения бруска о поверхность 0,2.</w:t>
            </w:r>
          </w:p>
          <w:p w14:paraId="2883FB6D" w14:textId="77777777" w:rsidR="002461AD" w:rsidRPr="002A59C2" w:rsidRDefault="002461AD" w:rsidP="002A59C2">
            <w:pPr>
              <w:jc w:val="both"/>
              <w:rPr>
                <w:rFonts w:eastAsia="Calibri" w:cs="Times New Roman"/>
                <w:szCs w:val="28"/>
              </w:rPr>
            </w:pPr>
            <w:r w:rsidRPr="002A59C2">
              <w:rPr>
                <w:rFonts w:eastAsia="Calibri" w:cs="Times New Roman"/>
                <w:szCs w:val="28"/>
              </w:rPr>
              <w:t>4) Брусок движется равноускоренно.</w:t>
            </w:r>
          </w:p>
          <w:p w14:paraId="0DB55FF9" w14:textId="5979AA00" w:rsidR="002461AD" w:rsidRDefault="002461AD" w:rsidP="002A59C2">
            <w:pPr>
              <w:jc w:val="both"/>
              <w:rPr>
                <w:rFonts w:eastAsia="Calibri" w:cs="Times New Roman"/>
                <w:szCs w:val="28"/>
              </w:rPr>
            </w:pPr>
            <w:r w:rsidRPr="002A59C2">
              <w:rPr>
                <w:rFonts w:eastAsia="Calibri" w:cs="Times New Roman"/>
                <w:szCs w:val="28"/>
              </w:rPr>
              <w:t>5) В момент времени 2с кинетическая энергия бруска равна 0,6Дж.</w:t>
            </w:r>
          </w:p>
          <w:p w14:paraId="6A5157FE" w14:textId="77777777" w:rsidR="002461AD" w:rsidRPr="002A59C2" w:rsidRDefault="002461AD" w:rsidP="002A59C2">
            <w:pPr>
              <w:jc w:val="both"/>
              <w:rPr>
                <w:rFonts w:eastAsia="Calibri" w:cs="Times New Roman"/>
                <w:szCs w:val="28"/>
              </w:rPr>
            </w:pPr>
          </w:p>
        </w:tc>
      </w:tr>
      <w:tr w:rsidR="002461AD" w:rsidRPr="002A59C2" w14:paraId="3C774C14" w14:textId="77777777" w:rsidTr="001875F3">
        <w:tc>
          <w:tcPr>
            <w:tcW w:w="10768" w:type="dxa"/>
          </w:tcPr>
          <w:p w14:paraId="3FEDC4A8" w14:textId="77777777" w:rsidR="002461AD" w:rsidRPr="002A59C2" w:rsidRDefault="002461AD" w:rsidP="002A59C2">
            <w:pPr>
              <w:jc w:val="both"/>
              <w:rPr>
                <w:rFonts w:eastAsia="Calibri" w:cs="Times New Roman"/>
                <w:b/>
                <w:bCs/>
                <w:szCs w:val="28"/>
              </w:rPr>
            </w:pPr>
            <w:r w:rsidRPr="002A59C2"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  <w:t>5.</w:t>
            </w:r>
            <w:r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  <w:t>9</w:t>
            </w:r>
          </w:p>
          <w:p w14:paraId="7967C962" w14:textId="77777777" w:rsidR="002461AD" w:rsidRDefault="002461AD" w:rsidP="002A59C2">
            <w:pPr>
              <w:jc w:val="both"/>
              <w:rPr>
                <w:rFonts w:eastAsia="Calibri" w:cs="Times New Roman"/>
                <w:szCs w:val="28"/>
              </w:rPr>
            </w:pPr>
            <w:r w:rsidRPr="002A59C2">
              <w:rPr>
                <w:rFonts w:eastAsia="Calibri" w:cs="Times New Roman"/>
                <w:szCs w:val="28"/>
              </w:rPr>
              <w:t xml:space="preserve">Школьники изучали движение небольшого бруска массой 400 г по горизонтальной шероховатой поверхности под действием горизонтальной постоянной силы, равной по модулю 2,1 Н. Зависимость скорости бруска от времени приведена в таблице. </w:t>
            </w:r>
          </w:p>
          <w:p w14:paraId="1F9E3C85" w14:textId="51064A93" w:rsidR="002461AD" w:rsidRDefault="002461AD" w:rsidP="002A59C2">
            <w:pPr>
              <w:jc w:val="both"/>
              <w:rPr>
                <w:rFonts w:eastAsia="Calibri" w:cs="Times New Roman"/>
                <w:szCs w:val="28"/>
              </w:rPr>
            </w:pPr>
            <w:r w:rsidRPr="002A59C2">
              <w:rPr>
                <w:rFonts w:eastAsia="Calibri" w:cs="Times New Roman"/>
                <w:szCs w:val="28"/>
              </w:rPr>
              <w:t xml:space="preserve">Выберите </w:t>
            </w:r>
            <w:r w:rsidRPr="002A59C2">
              <w:rPr>
                <w:rFonts w:eastAsia="Calibri" w:cs="Times New Roman"/>
                <w:b/>
                <w:bCs/>
                <w:szCs w:val="28"/>
              </w:rPr>
              <w:t>все</w:t>
            </w:r>
            <w:r w:rsidRPr="002A59C2">
              <w:rPr>
                <w:rFonts w:eastAsia="Calibri" w:cs="Times New Roman"/>
                <w:szCs w:val="28"/>
              </w:rPr>
              <w:t xml:space="preserve"> верные утверждения на основании анализа представленной таблицы</w:t>
            </w:r>
          </w:p>
          <w:p w14:paraId="4391F239" w14:textId="77777777" w:rsidR="002461AD" w:rsidRPr="002A59C2" w:rsidRDefault="002461AD" w:rsidP="002A59C2">
            <w:pPr>
              <w:jc w:val="both"/>
              <w:rPr>
                <w:rFonts w:eastAsia="Calibri" w:cs="Times New Roman"/>
                <w:szCs w:val="28"/>
              </w:rPr>
            </w:pPr>
          </w:p>
          <w:tbl>
            <w:tblPr>
              <w:tblStyle w:val="ac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056"/>
              <w:gridCol w:w="356"/>
              <w:gridCol w:w="356"/>
              <w:gridCol w:w="356"/>
              <w:gridCol w:w="356"/>
              <w:gridCol w:w="356"/>
              <w:gridCol w:w="496"/>
              <w:gridCol w:w="496"/>
            </w:tblGrid>
            <w:tr w:rsidR="002461AD" w:rsidRPr="002A59C2" w14:paraId="7C0E0E05" w14:textId="77777777" w:rsidTr="002461AD">
              <w:trPr>
                <w:jc w:val="center"/>
              </w:trPr>
              <w:tc>
                <w:tcPr>
                  <w:tcW w:w="0" w:type="auto"/>
                  <w:hideMark/>
                </w:tcPr>
                <w:p w14:paraId="14848BD7" w14:textId="77777777" w:rsidR="002461AD" w:rsidRPr="002A59C2" w:rsidRDefault="002461AD" w:rsidP="002A59C2">
                  <w:pPr>
                    <w:spacing w:line="259" w:lineRule="auto"/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Время </w:t>
                  </w:r>
                  <w:r w:rsidRPr="002A59C2">
                    <w:rPr>
                      <w:rFonts w:eastAsia="Calibri" w:cs="Times New Roman"/>
                      <w:i/>
                      <w:iCs/>
                      <w:szCs w:val="28"/>
                      <w:lang w:val="en-US"/>
                    </w:rPr>
                    <w:t>t</w:t>
                  </w:r>
                  <w:r w:rsidRPr="002A59C2">
                    <w:rPr>
                      <w:rFonts w:eastAsia="Calibri" w:cs="Times New Roman"/>
                      <w:szCs w:val="28"/>
                    </w:rPr>
                    <w:t>, с</w:t>
                  </w:r>
                </w:p>
              </w:tc>
              <w:tc>
                <w:tcPr>
                  <w:tcW w:w="0" w:type="auto"/>
                  <w:hideMark/>
                </w:tcPr>
                <w:p w14:paraId="3BF5828F" w14:textId="77777777" w:rsidR="002461AD" w:rsidRPr="002A59C2" w:rsidRDefault="002461AD" w:rsidP="002A59C2">
                  <w:pPr>
                    <w:spacing w:line="259" w:lineRule="auto"/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0</w:t>
                  </w:r>
                </w:p>
              </w:tc>
              <w:tc>
                <w:tcPr>
                  <w:tcW w:w="0" w:type="auto"/>
                  <w:hideMark/>
                </w:tcPr>
                <w:p w14:paraId="549E7E6A" w14:textId="77777777" w:rsidR="002461AD" w:rsidRPr="002A59C2" w:rsidRDefault="002461AD" w:rsidP="002A59C2">
                  <w:pPr>
                    <w:spacing w:line="259" w:lineRule="auto"/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1</w:t>
                  </w:r>
                </w:p>
              </w:tc>
              <w:tc>
                <w:tcPr>
                  <w:tcW w:w="0" w:type="auto"/>
                  <w:hideMark/>
                </w:tcPr>
                <w:p w14:paraId="5F6499DF" w14:textId="77777777" w:rsidR="002461AD" w:rsidRPr="002A59C2" w:rsidRDefault="002461AD" w:rsidP="002A59C2">
                  <w:pPr>
                    <w:spacing w:line="259" w:lineRule="auto"/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2</w:t>
                  </w:r>
                </w:p>
              </w:tc>
              <w:tc>
                <w:tcPr>
                  <w:tcW w:w="0" w:type="auto"/>
                  <w:hideMark/>
                </w:tcPr>
                <w:p w14:paraId="316FF966" w14:textId="77777777" w:rsidR="002461AD" w:rsidRPr="002A59C2" w:rsidRDefault="002461AD" w:rsidP="002A59C2">
                  <w:pPr>
                    <w:spacing w:line="259" w:lineRule="auto"/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3</w:t>
                  </w:r>
                </w:p>
              </w:tc>
              <w:tc>
                <w:tcPr>
                  <w:tcW w:w="0" w:type="auto"/>
                  <w:hideMark/>
                </w:tcPr>
                <w:p w14:paraId="2FBF7B6C" w14:textId="77777777" w:rsidR="002461AD" w:rsidRPr="002A59C2" w:rsidRDefault="002461AD" w:rsidP="002A59C2">
                  <w:pPr>
                    <w:spacing w:line="259" w:lineRule="auto"/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4</w:t>
                  </w:r>
                </w:p>
              </w:tc>
              <w:tc>
                <w:tcPr>
                  <w:tcW w:w="0" w:type="auto"/>
                  <w:hideMark/>
                </w:tcPr>
                <w:p w14:paraId="5FEEAF01" w14:textId="77777777" w:rsidR="002461AD" w:rsidRPr="002A59C2" w:rsidRDefault="002461AD" w:rsidP="002A59C2">
                  <w:pPr>
                    <w:spacing w:line="259" w:lineRule="auto"/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5</w:t>
                  </w:r>
                </w:p>
              </w:tc>
              <w:tc>
                <w:tcPr>
                  <w:tcW w:w="0" w:type="auto"/>
                  <w:hideMark/>
                </w:tcPr>
                <w:p w14:paraId="62BCB239" w14:textId="77777777" w:rsidR="002461AD" w:rsidRPr="002A59C2" w:rsidRDefault="002461AD" w:rsidP="002A59C2">
                  <w:pPr>
                    <w:spacing w:line="259" w:lineRule="auto"/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6</w:t>
                  </w:r>
                </w:p>
              </w:tc>
            </w:tr>
            <w:tr w:rsidR="002461AD" w:rsidRPr="002A59C2" w14:paraId="206A50B7" w14:textId="77777777" w:rsidTr="002461AD">
              <w:trPr>
                <w:jc w:val="center"/>
              </w:trPr>
              <w:tc>
                <w:tcPr>
                  <w:tcW w:w="0" w:type="auto"/>
                  <w:hideMark/>
                </w:tcPr>
                <w:p w14:paraId="423CC370" w14:textId="77777777" w:rsidR="002461AD" w:rsidRPr="002A59C2" w:rsidRDefault="002461AD" w:rsidP="002A59C2">
                  <w:pPr>
                    <w:spacing w:line="259" w:lineRule="auto"/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Скорость </w:t>
                  </w:r>
                  <w:r w:rsidRPr="002A59C2">
                    <w:rPr>
                      <w:rFonts w:eastAsia="Calibri" w:cs="Times New Roman"/>
                      <w:i/>
                      <w:iCs/>
                      <w:szCs w:val="28"/>
                    </w:rPr>
                    <w:t>u</w:t>
                  </w:r>
                  <w:r w:rsidRPr="002A59C2">
                    <w:rPr>
                      <w:rFonts w:eastAsia="Calibri" w:cs="Times New Roman"/>
                      <w:szCs w:val="28"/>
                    </w:rPr>
                    <w:t>, м/с</w:t>
                  </w:r>
                </w:p>
              </w:tc>
              <w:tc>
                <w:tcPr>
                  <w:tcW w:w="0" w:type="auto"/>
                  <w:hideMark/>
                </w:tcPr>
                <w:p w14:paraId="30226FA3" w14:textId="77777777" w:rsidR="002461AD" w:rsidRPr="002A59C2" w:rsidRDefault="002461AD" w:rsidP="002A59C2">
                  <w:pPr>
                    <w:spacing w:line="259" w:lineRule="auto"/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0</w:t>
                  </w:r>
                </w:p>
              </w:tc>
              <w:tc>
                <w:tcPr>
                  <w:tcW w:w="0" w:type="auto"/>
                  <w:hideMark/>
                </w:tcPr>
                <w:p w14:paraId="342192C9" w14:textId="77777777" w:rsidR="002461AD" w:rsidRPr="002A59C2" w:rsidRDefault="002461AD" w:rsidP="002A59C2">
                  <w:pPr>
                    <w:spacing w:line="259" w:lineRule="auto"/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2</w:t>
                  </w:r>
                </w:p>
              </w:tc>
              <w:tc>
                <w:tcPr>
                  <w:tcW w:w="0" w:type="auto"/>
                  <w:hideMark/>
                </w:tcPr>
                <w:p w14:paraId="0709094E" w14:textId="77777777" w:rsidR="002461AD" w:rsidRPr="002A59C2" w:rsidRDefault="002461AD" w:rsidP="002A59C2">
                  <w:pPr>
                    <w:spacing w:line="259" w:lineRule="auto"/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4</w:t>
                  </w:r>
                </w:p>
              </w:tc>
              <w:tc>
                <w:tcPr>
                  <w:tcW w:w="0" w:type="auto"/>
                  <w:hideMark/>
                </w:tcPr>
                <w:p w14:paraId="00B6B87A" w14:textId="77777777" w:rsidR="002461AD" w:rsidRPr="002A59C2" w:rsidRDefault="002461AD" w:rsidP="002A59C2">
                  <w:pPr>
                    <w:spacing w:line="259" w:lineRule="auto"/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6</w:t>
                  </w:r>
                </w:p>
              </w:tc>
              <w:tc>
                <w:tcPr>
                  <w:tcW w:w="0" w:type="auto"/>
                  <w:hideMark/>
                </w:tcPr>
                <w:p w14:paraId="7CCFCA34" w14:textId="77777777" w:rsidR="002461AD" w:rsidRPr="002A59C2" w:rsidRDefault="002461AD" w:rsidP="002A59C2">
                  <w:pPr>
                    <w:spacing w:line="259" w:lineRule="auto"/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8</w:t>
                  </w:r>
                </w:p>
              </w:tc>
              <w:tc>
                <w:tcPr>
                  <w:tcW w:w="0" w:type="auto"/>
                  <w:hideMark/>
                </w:tcPr>
                <w:p w14:paraId="4A8D1B56" w14:textId="77777777" w:rsidR="002461AD" w:rsidRPr="002A59C2" w:rsidRDefault="002461AD" w:rsidP="002A59C2">
                  <w:pPr>
                    <w:spacing w:line="259" w:lineRule="auto"/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10</w:t>
                  </w:r>
                </w:p>
              </w:tc>
              <w:tc>
                <w:tcPr>
                  <w:tcW w:w="0" w:type="auto"/>
                  <w:hideMark/>
                </w:tcPr>
                <w:p w14:paraId="225E8D95" w14:textId="77777777" w:rsidR="002461AD" w:rsidRPr="002A59C2" w:rsidRDefault="002461AD" w:rsidP="002A59C2">
                  <w:pPr>
                    <w:spacing w:line="259" w:lineRule="auto"/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Calibri" w:cs="Times New Roman"/>
                      <w:szCs w:val="28"/>
                    </w:rPr>
                    <w:t>12</w:t>
                  </w:r>
                </w:p>
              </w:tc>
            </w:tr>
          </w:tbl>
          <w:p w14:paraId="29A7502D" w14:textId="77777777" w:rsidR="002461AD" w:rsidRPr="002A59C2" w:rsidRDefault="002461AD" w:rsidP="002A59C2">
            <w:pPr>
              <w:jc w:val="both"/>
              <w:rPr>
                <w:rFonts w:eastAsia="Calibri" w:cs="Times New Roman"/>
                <w:szCs w:val="28"/>
              </w:rPr>
            </w:pPr>
          </w:p>
          <w:p w14:paraId="784B3036" w14:textId="07BF4352" w:rsidR="002461AD" w:rsidRPr="002A59C2" w:rsidRDefault="002461AD" w:rsidP="002A59C2">
            <w:pPr>
              <w:spacing w:line="259" w:lineRule="auto"/>
              <w:jc w:val="both"/>
              <w:rPr>
                <w:rFonts w:eastAsia="Calibri" w:cs="Times New Roman"/>
                <w:szCs w:val="28"/>
              </w:rPr>
            </w:pPr>
            <w:r w:rsidRPr="002A59C2">
              <w:rPr>
                <w:rFonts w:eastAsia="Calibri" w:cs="Times New Roman"/>
                <w:b/>
                <w:bCs/>
                <w:szCs w:val="28"/>
              </w:rPr>
              <w:t>1) С</w:t>
            </w:r>
            <w:r w:rsidRPr="002A59C2">
              <w:rPr>
                <w:rFonts w:eastAsia="Calibri" w:cs="Times New Roman"/>
                <w:szCs w:val="28"/>
              </w:rPr>
              <w:t>умма сил, действующих на брусок, равна нулю</w:t>
            </w:r>
          </w:p>
          <w:p w14:paraId="77857A2E" w14:textId="77777777" w:rsidR="002461AD" w:rsidRPr="002A59C2" w:rsidRDefault="002461AD" w:rsidP="002A59C2">
            <w:pPr>
              <w:tabs>
                <w:tab w:val="left" w:pos="384"/>
              </w:tabs>
              <w:jc w:val="both"/>
              <w:rPr>
                <w:rFonts w:eastAsia="Calibri" w:cs="Times New Roman"/>
                <w:szCs w:val="28"/>
              </w:rPr>
            </w:pPr>
            <w:r w:rsidRPr="002A59C2">
              <w:rPr>
                <w:rFonts w:eastAsia="Calibri" w:cs="Times New Roman"/>
                <w:b/>
                <w:bCs/>
                <w:szCs w:val="28"/>
              </w:rPr>
              <w:t>2)</w:t>
            </w:r>
            <w:r w:rsidRPr="002A59C2">
              <w:rPr>
                <w:rFonts w:eastAsia="Calibri" w:cs="Times New Roman"/>
                <w:szCs w:val="28"/>
              </w:rPr>
              <w:t> Ускорение бруска равно 2 м/с</w:t>
            </w:r>
            <w:r w:rsidRPr="002A59C2">
              <w:rPr>
                <w:rFonts w:eastAsia="Calibri" w:cs="Times New Roman"/>
                <w:szCs w:val="28"/>
                <w:vertAlign w:val="superscript"/>
              </w:rPr>
              <w:t>2</w:t>
            </w:r>
            <w:r w:rsidRPr="002A59C2">
              <w:rPr>
                <w:rFonts w:eastAsia="Calibri" w:cs="Times New Roman"/>
                <w:szCs w:val="28"/>
              </w:rPr>
              <w:t>.</w:t>
            </w:r>
          </w:p>
          <w:p w14:paraId="56AD2C92" w14:textId="77777777" w:rsidR="002461AD" w:rsidRPr="002A59C2" w:rsidRDefault="002461AD" w:rsidP="002A59C2">
            <w:pPr>
              <w:tabs>
                <w:tab w:val="left" w:pos="384"/>
              </w:tabs>
              <w:jc w:val="both"/>
              <w:rPr>
                <w:rFonts w:eastAsia="Calibri" w:cs="Times New Roman"/>
                <w:szCs w:val="28"/>
              </w:rPr>
            </w:pPr>
            <w:r w:rsidRPr="002A59C2">
              <w:rPr>
                <w:rFonts w:eastAsia="Calibri" w:cs="Times New Roman"/>
                <w:b/>
                <w:bCs/>
                <w:szCs w:val="28"/>
              </w:rPr>
              <w:t>3)</w:t>
            </w:r>
            <w:r w:rsidRPr="002A59C2">
              <w:rPr>
                <w:rFonts w:eastAsia="Calibri" w:cs="Times New Roman"/>
                <w:szCs w:val="28"/>
              </w:rPr>
              <w:t> Коэффициент трения бруска о поверхность μ = 0,2.</w:t>
            </w:r>
          </w:p>
          <w:p w14:paraId="4C93D29A" w14:textId="77777777" w:rsidR="002461AD" w:rsidRPr="002A59C2" w:rsidRDefault="002461AD" w:rsidP="002A59C2">
            <w:pPr>
              <w:spacing w:line="259" w:lineRule="auto"/>
              <w:jc w:val="both"/>
              <w:rPr>
                <w:rFonts w:eastAsia="Calibri" w:cs="Times New Roman"/>
                <w:szCs w:val="28"/>
              </w:rPr>
            </w:pPr>
            <w:r w:rsidRPr="002A59C2">
              <w:rPr>
                <w:rFonts w:eastAsia="Calibri" w:cs="Times New Roman"/>
                <w:b/>
                <w:bCs/>
                <w:szCs w:val="28"/>
              </w:rPr>
              <w:t>4)</w:t>
            </w:r>
            <w:r w:rsidRPr="002A59C2">
              <w:rPr>
                <w:rFonts w:eastAsia="Calibri" w:cs="Times New Roman"/>
                <w:szCs w:val="28"/>
              </w:rPr>
              <w:t> Брусок движется равномерно.</w:t>
            </w:r>
          </w:p>
          <w:p w14:paraId="03EC58CD" w14:textId="6A5153BB" w:rsidR="002461AD" w:rsidRDefault="002461AD" w:rsidP="002A59C2">
            <w:pPr>
              <w:spacing w:line="259" w:lineRule="auto"/>
              <w:jc w:val="both"/>
              <w:rPr>
                <w:rFonts w:eastAsia="Calibri" w:cs="Times New Roman"/>
                <w:szCs w:val="28"/>
              </w:rPr>
            </w:pPr>
            <w:r w:rsidRPr="002A59C2">
              <w:rPr>
                <w:rFonts w:eastAsia="Calibri" w:cs="Times New Roman"/>
                <w:b/>
                <w:bCs/>
                <w:szCs w:val="28"/>
              </w:rPr>
              <w:t>5)</w:t>
            </w:r>
            <w:r w:rsidRPr="002A59C2">
              <w:rPr>
                <w:rFonts w:eastAsia="Calibri" w:cs="Times New Roman"/>
                <w:szCs w:val="28"/>
              </w:rPr>
              <w:t> В момент времени 3 с кинетическая энергия бруска равна 7,2 Дж.</w:t>
            </w:r>
          </w:p>
          <w:p w14:paraId="5E03378F" w14:textId="77777777" w:rsidR="002461AD" w:rsidRPr="002A59C2" w:rsidRDefault="002461AD" w:rsidP="002A59C2">
            <w:pPr>
              <w:spacing w:line="259" w:lineRule="auto"/>
              <w:jc w:val="both"/>
              <w:rPr>
                <w:rFonts w:eastAsia="Calibri" w:cs="Times New Roman"/>
                <w:szCs w:val="28"/>
              </w:rPr>
            </w:pPr>
          </w:p>
        </w:tc>
      </w:tr>
      <w:tr w:rsidR="002461AD" w:rsidRPr="002A59C2" w14:paraId="109F8466" w14:textId="77777777" w:rsidTr="00542133">
        <w:tc>
          <w:tcPr>
            <w:tcW w:w="10768" w:type="dxa"/>
          </w:tcPr>
          <w:p w14:paraId="612CACAF" w14:textId="77777777" w:rsidR="002461AD" w:rsidRPr="002A59C2" w:rsidRDefault="002461AD" w:rsidP="002461AD">
            <w:pPr>
              <w:ind w:right="188"/>
              <w:jc w:val="both"/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  <w:lastRenderedPageBreak/>
              <w:t>5.</w:t>
            </w:r>
            <w:r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  <w:t>10</w:t>
            </w:r>
          </w:p>
          <w:p w14:paraId="60BC80D7" w14:textId="77777777" w:rsidR="002461AD" w:rsidRDefault="002461AD" w:rsidP="002461AD">
            <w:pPr>
              <w:ind w:right="188"/>
              <w:jc w:val="both"/>
              <w:rPr>
                <w:rFonts w:eastAsia="Calibri" w:cs="Times New Roman"/>
                <w:szCs w:val="28"/>
              </w:rPr>
            </w:pPr>
            <w:r w:rsidRPr="002A59C2">
              <w:rPr>
                <w:rFonts w:eastAsia="Calibri" w:cs="Times New Roman"/>
                <w:szCs w:val="28"/>
              </w:rPr>
              <w:t>Автомобиль массой 2 т проезжает верхнюю точку выпуклого моста, двигаясь с постоянной по модулю скоростью равной 36 км/ч. Радиус кривизны моста равен 40 м. Из приведённого ниже списка выберите все верные</w:t>
            </w:r>
            <w:r w:rsidRPr="002A59C2">
              <w:rPr>
                <w:rFonts w:eastAsia="Calibri" w:cs="Times New Roman"/>
                <w:b/>
                <w:bCs/>
                <w:szCs w:val="28"/>
              </w:rPr>
              <w:t> </w:t>
            </w:r>
            <w:r w:rsidRPr="002A59C2">
              <w:rPr>
                <w:rFonts w:eastAsia="Calibri" w:cs="Times New Roman"/>
                <w:szCs w:val="28"/>
              </w:rPr>
              <w:t>утверждения, характеризующие движение автомобиля по мосту.</w:t>
            </w:r>
          </w:p>
          <w:p w14:paraId="4DC1329B" w14:textId="77777777" w:rsidR="002461AD" w:rsidRPr="002A59C2" w:rsidRDefault="002461AD" w:rsidP="002461AD">
            <w:pPr>
              <w:ind w:right="188"/>
              <w:jc w:val="both"/>
              <w:rPr>
                <w:rFonts w:eastAsia="Calibri" w:cs="Times New Roman"/>
                <w:szCs w:val="28"/>
              </w:rPr>
            </w:pPr>
          </w:p>
          <w:p w14:paraId="4E2432B0" w14:textId="09E99317" w:rsidR="002461AD" w:rsidRPr="002A59C2" w:rsidRDefault="002461AD" w:rsidP="002461AD">
            <w:pPr>
              <w:tabs>
                <w:tab w:val="left" w:pos="606"/>
              </w:tabs>
              <w:ind w:right="188"/>
              <w:jc w:val="both"/>
              <w:rPr>
                <w:rFonts w:eastAsia="Calibri" w:cs="Times New Roman"/>
                <w:szCs w:val="28"/>
              </w:rPr>
            </w:pPr>
            <w:r w:rsidRPr="002A59C2">
              <w:rPr>
                <w:rFonts w:eastAsia="Calibri" w:cs="Times New Roman"/>
                <w:b/>
                <w:bCs/>
                <w:szCs w:val="28"/>
              </w:rPr>
              <w:t>1)</w:t>
            </w:r>
            <w:r w:rsidRPr="002A59C2">
              <w:rPr>
                <w:rFonts w:eastAsia="Calibri" w:cs="Times New Roman"/>
                <w:szCs w:val="28"/>
              </w:rPr>
              <w:t> Сила, с которой мост действует на автомобиль в верхней точке моста, меньше 20 000 Н и направлена вертикально вниз.</w:t>
            </w:r>
          </w:p>
          <w:p w14:paraId="5DB96D5E" w14:textId="77777777" w:rsidR="002461AD" w:rsidRPr="002A59C2" w:rsidRDefault="002461AD" w:rsidP="002461AD">
            <w:pPr>
              <w:tabs>
                <w:tab w:val="left" w:pos="606"/>
              </w:tabs>
              <w:ind w:right="188"/>
              <w:jc w:val="both"/>
              <w:rPr>
                <w:rFonts w:eastAsia="Calibri" w:cs="Times New Roman"/>
                <w:szCs w:val="28"/>
              </w:rPr>
            </w:pPr>
            <w:r w:rsidRPr="002A59C2">
              <w:rPr>
                <w:rFonts w:eastAsia="Calibri" w:cs="Times New Roman"/>
                <w:b/>
                <w:bCs/>
                <w:szCs w:val="28"/>
              </w:rPr>
              <w:t>2)</w:t>
            </w:r>
            <w:r w:rsidRPr="002A59C2">
              <w:rPr>
                <w:rFonts w:eastAsia="Calibri" w:cs="Times New Roman"/>
                <w:szCs w:val="28"/>
              </w:rPr>
              <w:t> Центростремительное ускорение автомобиля в верхней точке моста равно 2,5 м/с</w:t>
            </w:r>
            <w:r w:rsidRPr="002A59C2">
              <w:rPr>
                <w:rFonts w:eastAsia="Calibri" w:cs="Times New Roman"/>
                <w:szCs w:val="28"/>
                <w:vertAlign w:val="superscript"/>
              </w:rPr>
              <w:t>2</w:t>
            </w:r>
            <w:r w:rsidRPr="002A59C2">
              <w:rPr>
                <w:rFonts w:eastAsia="Calibri" w:cs="Times New Roman"/>
                <w:szCs w:val="28"/>
              </w:rPr>
              <w:t>.</w:t>
            </w:r>
          </w:p>
          <w:p w14:paraId="2DA58A6A" w14:textId="77777777" w:rsidR="002461AD" w:rsidRPr="002A59C2" w:rsidRDefault="002461AD" w:rsidP="002461AD">
            <w:pPr>
              <w:spacing w:line="259" w:lineRule="auto"/>
              <w:ind w:right="188"/>
              <w:jc w:val="both"/>
              <w:rPr>
                <w:rFonts w:eastAsia="Calibri" w:cs="Times New Roman"/>
                <w:szCs w:val="28"/>
              </w:rPr>
            </w:pPr>
            <w:r w:rsidRPr="002A59C2">
              <w:rPr>
                <w:rFonts w:eastAsia="Calibri" w:cs="Times New Roman"/>
                <w:b/>
                <w:bCs/>
                <w:szCs w:val="28"/>
              </w:rPr>
              <w:t>3)</w:t>
            </w:r>
            <w:r w:rsidRPr="002A59C2">
              <w:rPr>
                <w:rFonts w:eastAsia="Calibri" w:cs="Times New Roman"/>
                <w:szCs w:val="28"/>
              </w:rPr>
              <w:t> Ускорение автомобиля в верхней точке моста направлено противоположно его скорости.</w:t>
            </w:r>
          </w:p>
          <w:p w14:paraId="42BBC120" w14:textId="77777777" w:rsidR="002461AD" w:rsidRPr="002A59C2" w:rsidRDefault="002461AD" w:rsidP="002461AD">
            <w:pPr>
              <w:tabs>
                <w:tab w:val="left" w:pos="606"/>
              </w:tabs>
              <w:ind w:right="188"/>
              <w:jc w:val="both"/>
              <w:rPr>
                <w:rFonts w:eastAsia="Calibri" w:cs="Times New Roman"/>
                <w:szCs w:val="28"/>
              </w:rPr>
            </w:pPr>
            <w:r w:rsidRPr="002A59C2">
              <w:rPr>
                <w:rFonts w:eastAsia="Calibri" w:cs="Times New Roman"/>
                <w:b/>
                <w:bCs/>
                <w:szCs w:val="28"/>
              </w:rPr>
              <w:t>4)</w:t>
            </w:r>
            <w:r w:rsidRPr="002A59C2">
              <w:rPr>
                <w:rFonts w:eastAsia="Calibri" w:cs="Times New Roman"/>
                <w:szCs w:val="28"/>
              </w:rPr>
              <w:t> Равнодействующая сил, действующих на автомобиль в верхней точке моста, сонаправлена с его скоростью.</w:t>
            </w:r>
          </w:p>
          <w:p w14:paraId="37ECC071" w14:textId="77777777" w:rsidR="002461AD" w:rsidRPr="002A59C2" w:rsidRDefault="002461AD" w:rsidP="002461AD">
            <w:pPr>
              <w:ind w:right="188"/>
              <w:jc w:val="both"/>
              <w:rPr>
                <w:rFonts w:eastAsia="Calibri" w:cs="Times New Roman"/>
                <w:b/>
                <w:bCs/>
                <w:szCs w:val="28"/>
              </w:rPr>
            </w:pPr>
            <w:r w:rsidRPr="002A59C2">
              <w:rPr>
                <w:rFonts w:eastAsia="Calibri" w:cs="Times New Roman"/>
                <w:b/>
                <w:bCs/>
                <w:szCs w:val="28"/>
              </w:rPr>
              <w:t>5)</w:t>
            </w:r>
            <w:r w:rsidRPr="002A59C2">
              <w:rPr>
                <w:rFonts w:eastAsia="Calibri" w:cs="Times New Roman"/>
                <w:szCs w:val="28"/>
              </w:rPr>
              <w:t> В верхней точке моста автомобиль действует на мост с силой, равной по модулю 15 000 Н</w:t>
            </w:r>
          </w:p>
        </w:tc>
      </w:tr>
    </w:tbl>
    <w:p w14:paraId="52A6EC42" w14:textId="77777777" w:rsidR="002A59C2" w:rsidRPr="002A59C2" w:rsidRDefault="002A59C2" w:rsidP="002A59C2">
      <w:pPr>
        <w:spacing w:after="0" w:line="259" w:lineRule="auto"/>
        <w:jc w:val="both"/>
        <w:rPr>
          <w:rFonts w:eastAsia="Calibri" w:cs="Times New Roman"/>
          <w:szCs w:val="28"/>
        </w:rPr>
      </w:pPr>
    </w:p>
    <w:p w14:paraId="68C28A73" w14:textId="77777777" w:rsidR="002A59C2" w:rsidRPr="002A59C2" w:rsidRDefault="002A59C2" w:rsidP="002A59C2">
      <w:pPr>
        <w:spacing w:after="0" w:line="259" w:lineRule="auto"/>
        <w:jc w:val="both"/>
        <w:rPr>
          <w:rFonts w:eastAsia="Calibri" w:cs="Times New Roman"/>
          <w:szCs w:val="28"/>
        </w:rPr>
      </w:pPr>
    </w:p>
    <w:p w14:paraId="0A463BE4" w14:textId="77777777" w:rsidR="002A59C2" w:rsidRPr="002A59C2" w:rsidRDefault="002A59C2" w:rsidP="002A59C2">
      <w:pPr>
        <w:spacing w:after="0" w:line="259" w:lineRule="auto"/>
        <w:jc w:val="both"/>
        <w:rPr>
          <w:rFonts w:eastAsia="Calibri" w:cs="Times New Roman"/>
          <w:szCs w:val="28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225"/>
        <w:gridCol w:w="947"/>
        <w:gridCol w:w="923"/>
        <w:gridCol w:w="946"/>
        <w:gridCol w:w="922"/>
        <w:gridCol w:w="922"/>
        <w:gridCol w:w="946"/>
        <w:gridCol w:w="922"/>
        <w:gridCol w:w="922"/>
        <w:gridCol w:w="922"/>
        <w:gridCol w:w="881"/>
      </w:tblGrid>
      <w:tr w:rsidR="002461AD" w:rsidRPr="002461AD" w14:paraId="698517F5" w14:textId="77777777" w:rsidTr="002461AD">
        <w:tc>
          <w:tcPr>
            <w:tcW w:w="1227" w:type="dxa"/>
            <w:shd w:val="clear" w:color="auto" w:fill="BDD6EE" w:themeFill="accent1" w:themeFillTint="66"/>
            <w:vAlign w:val="center"/>
          </w:tcPr>
          <w:p w14:paraId="4E1A410E" w14:textId="15D68344" w:rsidR="002461AD" w:rsidRPr="002461AD" w:rsidRDefault="002461AD" w:rsidP="002461AD">
            <w:pPr>
              <w:jc w:val="center"/>
              <w:rPr>
                <w:rFonts w:eastAsia="Calibri" w:cs="Times New Roman"/>
                <w:b/>
                <w:szCs w:val="28"/>
              </w:rPr>
            </w:pPr>
            <w:r w:rsidRPr="002461AD">
              <w:rPr>
                <w:rFonts w:eastAsia="Calibri" w:cs="Times New Roman"/>
                <w:b/>
                <w:szCs w:val="28"/>
              </w:rPr>
              <w:t>№</w:t>
            </w:r>
          </w:p>
        </w:tc>
        <w:tc>
          <w:tcPr>
            <w:tcW w:w="995" w:type="dxa"/>
            <w:shd w:val="clear" w:color="auto" w:fill="BDD6EE" w:themeFill="accent1" w:themeFillTint="66"/>
            <w:vAlign w:val="center"/>
          </w:tcPr>
          <w:p w14:paraId="603E9B16" w14:textId="77777777" w:rsidR="002461AD" w:rsidRPr="002461AD" w:rsidRDefault="002461AD" w:rsidP="002461AD">
            <w:pPr>
              <w:jc w:val="center"/>
              <w:rPr>
                <w:rFonts w:eastAsia="Calibri" w:cs="Times New Roman"/>
                <w:b/>
                <w:szCs w:val="28"/>
              </w:rPr>
            </w:pPr>
            <w:r w:rsidRPr="002461AD">
              <w:rPr>
                <w:rFonts w:eastAsia="Calibri" w:cs="Times New Roman"/>
                <w:b/>
                <w:szCs w:val="28"/>
              </w:rPr>
              <w:t>5.1</w:t>
            </w:r>
          </w:p>
        </w:tc>
        <w:tc>
          <w:tcPr>
            <w:tcW w:w="979" w:type="dxa"/>
            <w:shd w:val="clear" w:color="auto" w:fill="BDD6EE" w:themeFill="accent1" w:themeFillTint="66"/>
          </w:tcPr>
          <w:p w14:paraId="5CD09580" w14:textId="77777777" w:rsidR="002461AD" w:rsidRPr="002461AD" w:rsidRDefault="002461AD" w:rsidP="002461AD">
            <w:pPr>
              <w:jc w:val="center"/>
              <w:rPr>
                <w:rFonts w:ascii="Calibri" w:eastAsia="Calibri" w:hAnsi="Calibri" w:cs="Times New Roman"/>
                <w:sz w:val="22"/>
              </w:rPr>
            </w:pPr>
            <w:r w:rsidRPr="002461AD">
              <w:rPr>
                <w:rFonts w:eastAsia="Calibri" w:cs="Times New Roman"/>
                <w:b/>
                <w:szCs w:val="28"/>
              </w:rPr>
              <w:t>5.2</w:t>
            </w:r>
          </w:p>
        </w:tc>
        <w:tc>
          <w:tcPr>
            <w:tcW w:w="995" w:type="dxa"/>
            <w:shd w:val="clear" w:color="auto" w:fill="BDD6EE" w:themeFill="accent1" w:themeFillTint="66"/>
          </w:tcPr>
          <w:p w14:paraId="490428AA" w14:textId="77777777" w:rsidR="002461AD" w:rsidRPr="002461AD" w:rsidRDefault="002461AD" w:rsidP="002461AD">
            <w:pPr>
              <w:jc w:val="center"/>
              <w:rPr>
                <w:rFonts w:ascii="Calibri" w:eastAsia="Calibri" w:hAnsi="Calibri" w:cs="Times New Roman"/>
                <w:sz w:val="22"/>
              </w:rPr>
            </w:pPr>
            <w:r w:rsidRPr="002461AD">
              <w:rPr>
                <w:rFonts w:eastAsia="Calibri" w:cs="Times New Roman"/>
                <w:b/>
                <w:szCs w:val="28"/>
              </w:rPr>
              <w:t>5.3</w:t>
            </w:r>
          </w:p>
        </w:tc>
        <w:tc>
          <w:tcPr>
            <w:tcW w:w="978" w:type="dxa"/>
            <w:shd w:val="clear" w:color="auto" w:fill="BDD6EE" w:themeFill="accent1" w:themeFillTint="66"/>
          </w:tcPr>
          <w:p w14:paraId="3F98E171" w14:textId="77777777" w:rsidR="002461AD" w:rsidRPr="002461AD" w:rsidRDefault="002461AD" w:rsidP="002461AD">
            <w:pPr>
              <w:jc w:val="center"/>
              <w:rPr>
                <w:rFonts w:ascii="Calibri" w:eastAsia="Calibri" w:hAnsi="Calibri" w:cs="Times New Roman"/>
                <w:sz w:val="22"/>
              </w:rPr>
            </w:pPr>
            <w:r w:rsidRPr="002461AD">
              <w:rPr>
                <w:rFonts w:eastAsia="Calibri" w:cs="Times New Roman"/>
                <w:b/>
                <w:szCs w:val="28"/>
              </w:rPr>
              <w:t>5.4</w:t>
            </w:r>
          </w:p>
        </w:tc>
        <w:tc>
          <w:tcPr>
            <w:tcW w:w="978" w:type="dxa"/>
            <w:shd w:val="clear" w:color="auto" w:fill="BDD6EE" w:themeFill="accent1" w:themeFillTint="66"/>
          </w:tcPr>
          <w:p w14:paraId="670D842A" w14:textId="77777777" w:rsidR="002461AD" w:rsidRPr="002461AD" w:rsidRDefault="002461AD" w:rsidP="002461AD">
            <w:pPr>
              <w:jc w:val="center"/>
              <w:rPr>
                <w:rFonts w:ascii="Calibri" w:eastAsia="Calibri" w:hAnsi="Calibri" w:cs="Times New Roman"/>
                <w:sz w:val="22"/>
              </w:rPr>
            </w:pPr>
            <w:r w:rsidRPr="002461AD">
              <w:rPr>
                <w:rFonts w:eastAsia="Calibri" w:cs="Times New Roman"/>
                <w:b/>
                <w:szCs w:val="28"/>
              </w:rPr>
              <w:t>5.5</w:t>
            </w:r>
          </w:p>
        </w:tc>
        <w:tc>
          <w:tcPr>
            <w:tcW w:w="994" w:type="dxa"/>
            <w:shd w:val="clear" w:color="auto" w:fill="BDD6EE" w:themeFill="accent1" w:themeFillTint="66"/>
          </w:tcPr>
          <w:p w14:paraId="0C94307A" w14:textId="77777777" w:rsidR="002461AD" w:rsidRPr="002461AD" w:rsidRDefault="002461AD" w:rsidP="002461AD">
            <w:pPr>
              <w:jc w:val="center"/>
              <w:rPr>
                <w:rFonts w:ascii="Calibri" w:eastAsia="Calibri" w:hAnsi="Calibri" w:cs="Times New Roman"/>
                <w:sz w:val="22"/>
              </w:rPr>
            </w:pPr>
            <w:r w:rsidRPr="002461AD">
              <w:rPr>
                <w:rFonts w:eastAsia="Calibri" w:cs="Times New Roman"/>
                <w:b/>
                <w:szCs w:val="28"/>
              </w:rPr>
              <w:t>5.6</w:t>
            </w:r>
          </w:p>
        </w:tc>
        <w:tc>
          <w:tcPr>
            <w:tcW w:w="978" w:type="dxa"/>
            <w:shd w:val="clear" w:color="auto" w:fill="BDD6EE" w:themeFill="accent1" w:themeFillTint="66"/>
          </w:tcPr>
          <w:p w14:paraId="2C147D68" w14:textId="77777777" w:rsidR="002461AD" w:rsidRPr="002461AD" w:rsidRDefault="002461AD" w:rsidP="002461AD">
            <w:pPr>
              <w:jc w:val="center"/>
              <w:rPr>
                <w:rFonts w:ascii="Calibri" w:eastAsia="Calibri" w:hAnsi="Calibri" w:cs="Times New Roman"/>
                <w:sz w:val="22"/>
              </w:rPr>
            </w:pPr>
            <w:r w:rsidRPr="002461AD">
              <w:rPr>
                <w:rFonts w:eastAsia="Calibri" w:cs="Times New Roman"/>
                <w:b/>
                <w:szCs w:val="28"/>
              </w:rPr>
              <w:t>5.7</w:t>
            </w:r>
          </w:p>
        </w:tc>
        <w:tc>
          <w:tcPr>
            <w:tcW w:w="978" w:type="dxa"/>
            <w:shd w:val="clear" w:color="auto" w:fill="BDD6EE" w:themeFill="accent1" w:themeFillTint="66"/>
          </w:tcPr>
          <w:p w14:paraId="291BC464" w14:textId="77777777" w:rsidR="002461AD" w:rsidRPr="002461AD" w:rsidRDefault="002461AD" w:rsidP="002461AD">
            <w:pPr>
              <w:jc w:val="center"/>
              <w:rPr>
                <w:rFonts w:ascii="Calibri" w:eastAsia="Calibri" w:hAnsi="Calibri" w:cs="Times New Roman"/>
                <w:sz w:val="22"/>
              </w:rPr>
            </w:pPr>
            <w:r w:rsidRPr="002461AD">
              <w:rPr>
                <w:rFonts w:eastAsia="Calibri" w:cs="Times New Roman"/>
                <w:b/>
                <w:szCs w:val="28"/>
              </w:rPr>
              <w:t>5.8</w:t>
            </w:r>
          </w:p>
        </w:tc>
        <w:tc>
          <w:tcPr>
            <w:tcW w:w="978" w:type="dxa"/>
            <w:shd w:val="clear" w:color="auto" w:fill="BDD6EE" w:themeFill="accent1" w:themeFillTint="66"/>
          </w:tcPr>
          <w:p w14:paraId="294A005A" w14:textId="77777777" w:rsidR="002461AD" w:rsidRPr="002461AD" w:rsidRDefault="002461AD" w:rsidP="002461AD">
            <w:pPr>
              <w:jc w:val="center"/>
              <w:rPr>
                <w:rFonts w:ascii="Calibri" w:eastAsia="Calibri" w:hAnsi="Calibri" w:cs="Times New Roman"/>
                <w:sz w:val="22"/>
              </w:rPr>
            </w:pPr>
            <w:r w:rsidRPr="002461AD">
              <w:rPr>
                <w:rFonts w:eastAsia="Calibri" w:cs="Times New Roman"/>
                <w:b/>
                <w:szCs w:val="28"/>
              </w:rPr>
              <w:t>5.9</w:t>
            </w:r>
          </w:p>
        </w:tc>
        <w:tc>
          <w:tcPr>
            <w:tcW w:w="908" w:type="dxa"/>
            <w:shd w:val="clear" w:color="auto" w:fill="BDD6EE" w:themeFill="accent1" w:themeFillTint="66"/>
          </w:tcPr>
          <w:p w14:paraId="16FC563D" w14:textId="77777777" w:rsidR="002461AD" w:rsidRPr="002461AD" w:rsidRDefault="002461AD" w:rsidP="002461AD">
            <w:pPr>
              <w:jc w:val="center"/>
              <w:rPr>
                <w:rFonts w:eastAsia="Calibri" w:cs="Times New Roman"/>
                <w:b/>
                <w:szCs w:val="28"/>
              </w:rPr>
            </w:pPr>
            <w:r w:rsidRPr="002461AD">
              <w:rPr>
                <w:rFonts w:eastAsia="Calibri" w:cs="Times New Roman"/>
                <w:b/>
                <w:szCs w:val="28"/>
              </w:rPr>
              <w:t>5.10</w:t>
            </w:r>
          </w:p>
        </w:tc>
      </w:tr>
      <w:tr w:rsidR="002461AD" w:rsidRPr="002461AD" w14:paraId="3F20AB9F" w14:textId="77777777" w:rsidTr="002461AD">
        <w:tc>
          <w:tcPr>
            <w:tcW w:w="1227" w:type="dxa"/>
            <w:shd w:val="clear" w:color="auto" w:fill="FBE4D5" w:themeFill="accent2" w:themeFillTint="33"/>
          </w:tcPr>
          <w:p w14:paraId="31F4FBE1" w14:textId="35A77866" w:rsidR="002461AD" w:rsidRPr="002461AD" w:rsidRDefault="002461AD" w:rsidP="002461AD">
            <w:pPr>
              <w:jc w:val="center"/>
              <w:rPr>
                <w:rFonts w:ascii="Calibri" w:eastAsia="Calibri" w:hAnsi="Calibri" w:cs="Times New Roman"/>
                <w:sz w:val="22"/>
              </w:rPr>
            </w:pPr>
            <w:r>
              <w:rPr>
                <w:rFonts w:eastAsia="Calibri" w:cs="Times New Roman"/>
                <w:b/>
                <w:szCs w:val="28"/>
              </w:rPr>
              <w:t>О</w:t>
            </w:r>
            <w:r w:rsidRPr="002461AD">
              <w:rPr>
                <w:rFonts w:eastAsia="Calibri" w:cs="Times New Roman"/>
                <w:b/>
                <w:szCs w:val="28"/>
              </w:rPr>
              <w:t>твет</w:t>
            </w:r>
            <w:r w:rsidR="00A716B4">
              <w:rPr>
                <w:rFonts w:eastAsia="Calibri" w:cs="Times New Roman"/>
                <w:b/>
                <w:szCs w:val="28"/>
              </w:rPr>
              <w:t>ы</w:t>
            </w:r>
          </w:p>
        </w:tc>
        <w:tc>
          <w:tcPr>
            <w:tcW w:w="995" w:type="dxa"/>
            <w:shd w:val="clear" w:color="auto" w:fill="FBE4D5" w:themeFill="accent2" w:themeFillTint="33"/>
          </w:tcPr>
          <w:p w14:paraId="1E6FB378" w14:textId="77777777" w:rsidR="002461AD" w:rsidRPr="002461AD" w:rsidRDefault="002461AD" w:rsidP="002461AD">
            <w:pPr>
              <w:jc w:val="center"/>
              <w:rPr>
                <w:rFonts w:ascii="Calibri" w:eastAsia="Calibri" w:hAnsi="Calibri" w:cs="Times New Roman"/>
                <w:sz w:val="22"/>
              </w:rPr>
            </w:pPr>
            <w:r w:rsidRPr="002461AD">
              <w:rPr>
                <w:rFonts w:eastAsia="Calibri" w:cs="Times New Roman"/>
                <w:szCs w:val="28"/>
              </w:rPr>
              <w:t>134</w:t>
            </w:r>
          </w:p>
        </w:tc>
        <w:tc>
          <w:tcPr>
            <w:tcW w:w="979" w:type="dxa"/>
            <w:shd w:val="clear" w:color="auto" w:fill="FBE4D5" w:themeFill="accent2" w:themeFillTint="33"/>
          </w:tcPr>
          <w:p w14:paraId="3E44B612" w14:textId="77777777" w:rsidR="002461AD" w:rsidRPr="002461AD" w:rsidRDefault="002461AD" w:rsidP="002461AD">
            <w:pPr>
              <w:jc w:val="center"/>
              <w:rPr>
                <w:rFonts w:ascii="Calibri" w:eastAsia="Calibri" w:hAnsi="Calibri" w:cs="Times New Roman"/>
                <w:sz w:val="22"/>
              </w:rPr>
            </w:pPr>
            <w:r w:rsidRPr="002461AD">
              <w:rPr>
                <w:rFonts w:eastAsia="Calibri" w:cs="Times New Roman"/>
                <w:szCs w:val="28"/>
              </w:rPr>
              <w:t>24</w:t>
            </w:r>
          </w:p>
        </w:tc>
        <w:tc>
          <w:tcPr>
            <w:tcW w:w="995" w:type="dxa"/>
            <w:shd w:val="clear" w:color="auto" w:fill="FBE4D5" w:themeFill="accent2" w:themeFillTint="33"/>
          </w:tcPr>
          <w:p w14:paraId="6D09A235" w14:textId="77777777" w:rsidR="002461AD" w:rsidRPr="002461AD" w:rsidRDefault="002461AD" w:rsidP="002461AD">
            <w:pPr>
              <w:jc w:val="center"/>
              <w:rPr>
                <w:rFonts w:ascii="Calibri" w:eastAsia="Calibri" w:hAnsi="Calibri" w:cs="Times New Roman"/>
                <w:sz w:val="22"/>
              </w:rPr>
            </w:pPr>
            <w:r w:rsidRPr="002461AD">
              <w:rPr>
                <w:rFonts w:eastAsia="Calibri" w:cs="Times New Roman"/>
                <w:szCs w:val="28"/>
              </w:rPr>
              <w:t>135</w:t>
            </w:r>
          </w:p>
        </w:tc>
        <w:tc>
          <w:tcPr>
            <w:tcW w:w="978" w:type="dxa"/>
            <w:shd w:val="clear" w:color="auto" w:fill="FBE4D5" w:themeFill="accent2" w:themeFillTint="33"/>
          </w:tcPr>
          <w:p w14:paraId="25A0CB02" w14:textId="77777777" w:rsidR="002461AD" w:rsidRPr="002461AD" w:rsidRDefault="002461AD" w:rsidP="002461AD">
            <w:pPr>
              <w:jc w:val="center"/>
              <w:rPr>
                <w:rFonts w:ascii="Calibri" w:eastAsia="Calibri" w:hAnsi="Calibri" w:cs="Times New Roman"/>
                <w:sz w:val="22"/>
              </w:rPr>
            </w:pPr>
            <w:r w:rsidRPr="002461AD">
              <w:rPr>
                <w:rFonts w:eastAsia="Calibri" w:cs="Times New Roman"/>
                <w:szCs w:val="28"/>
              </w:rPr>
              <w:t>12</w:t>
            </w:r>
          </w:p>
        </w:tc>
        <w:tc>
          <w:tcPr>
            <w:tcW w:w="978" w:type="dxa"/>
            <w:shd w:val="clear" w:color="auto" w:fill="FBE4D5" w:themeFill="accent2" w:themeFillTint="33"/>
          </w:tcPr>
          <w:p w14:paraId="2498DA07" w14:textId="77777777" w:rsidR="002461AD" w:rsidRPr="002461AD" w:rsidRDefault="002461AD" w:rsidP="002461AD">
            <w:pPr>
              <w:jc w:val="center"/>
              <w:rPr>
                <w:rFonts w:ascii="Calibri" w:eastAsia="Calibri" w:hAnsi="Calibri" w:cs="Times New Roman"/>
                <w:sz w:val="22"/>
              </w:rPr>
            </w:pPr>
            <w:r w:rsidRPr="002461AD">
              <w:rPr>
                <w:rFonts w:eastAsia="Calibri" w:cs="Times New Roman"/>
                <w:szCs w:val="28"/>
              </w:rPr>
              <w:t>23</w:t>
            </w:r>
          </w:p>
        </w:tc>
        <w:tc>
          <w:tcPr>
            <w:tcW w:w="994" w:type="dxa"/>
            <w:shd w:val="clear" w:color="auto" w:fill="FBE4D5" w:themeFill="accent2" w:themeFillTint="33"/>
          </w:tcPr>
          <w:p w14:paraId="16F11144" w14:textId="77777777" w:rsidR="002461AD" w:rsidRPr="002461AD" w:rsidRDefault="002461AD" w:rsidP="002461AD">
            <w:pPr>
              <w:jc w:val="center"/>
              <w:rPr>
                <w:rFonts w:ascii="Calibri" w:eastAsia="Calibri" w:hAnsi="Calibri" w:cs="Times New Roman"/>
                <w:sz w:val="22"/>
              </w:rPr>
            </w:pPr>
            <w:r w:rsidRPr="002461AD">
              <w:rPr>
                <w:rFonts w:eastAsia="Calibri" w:cs="Times New Roman"/>
                <w:szCs w:val="28"/>
              </w:rPr>
              <w:t>134</w:t>
            </w:r>
          </w:p>
        </w:tc>
        <w:tc>
          <w:tcPr>
            <w:tcW w:w="978" w:type="dxa"/>
            <w:shd w:val="clear" w:color="auto" w:fill="FBE4D5" w:themeFill="accent2" w:themeFillTint="33"/>
          </w:tcPr>
          <w:p w14:paraId="3930258F" w14:textId="77777777" w:rsidR="002461AD" w:rsidRPr="002461AD" w:rsidRDefault="002461AD" w:rsidP="002461AD">
            <w:pPr>
              <w:jc w:val="center"/>
              <w:rPr>
                <w:rFonts w:ascii="Calibri" w:eastAsia="Calibri" w:hAnsi="Calibri" w:cs="Times New Roman"/>
                <w:sz w:val="22"/>
              </w:rPr>
            </w:pPr>
            <w:r w:rsidRPr="002461AD">
              <w:rPr>
                <w:rFonts w:eastAsia="Calibri" w:cs="Times New Roman"/>
                <w:szCs w:val="28"/>
              </w:rPr>
              <w:t>14</w:t>
            </w:r>
          </w:p>
        </w:tc>
        <w:tc>
          <w:tcPr>
            <w:tcW w:w="978" w:type="dxa"/>
            <w:shd w:val="clear" w:color="auto" w:fill="FBE4D5" w:themeFill="accent2" w:themeFillTint="33"/>
          </w:tcPr>
          <w:p w14:paraId="071DC036" w14:textId="77777777" w:rsidR="002461AD" w:rsidRPr="002461AD" w:rsidRDefault="002461AD" w:rsidP="002461AD">
            <w:pPr>
              <w:jc w:val="center"/>
              <w:rPr>
                <w:rFonts w:ascii="Calibri" w:eastAsia="Calibri" w:hAnsi="Calibri" w:cs="Times New Roman"/>
                <w:sz w:val="22"/>
              </w:rPr>
            </w:pPr>
            <w:r w:rsidRPr="002461AD">
              <w:rPr>
                <w:rFonts w:eastAsia="Calibri" w:cs="Times New Roman"/>
                <w:szCs w:val="28"/>
              </w:rPr>
              <w:t>14</w:t>
            </w:r>
          </w:p>
        </w:tc>
        <w:tc>
          <w:tcPr>
            <w:tcW w:w="978" w:type="dxa"/>
            <w:shd w:val="clear" w:color="auto" w:fill="FBE4D5" w:themeFill="accent2" w:themeFillTint="33"/>
          </w:tcPr>
          <w:p w14:paraId="1B638241" w14:textId="77777777" w:rsidR="002461AD" w:rsidRPr="002461AD" w:rsidRDefault="002461AD" w:rsidP="002461AD">
            <w:pPr>
              <w:jc w:val="center"/>
              <w:rPr>
                <w:rFonts w:ascii="Calibri" w:eastAsia="Calibri" w:hAnsi="Calibri" w:cs="Times New Roman"/>
                <w:sz w:val="22"/>
              </w:rPr>
            </w:pPr>
            <w:r w:rsidRPr="002461AD">
              <w:rPr>
                <w:rFonts w:eastAsia="Calibri" w:cs="Times New Roman"/>
                <w:szCs w:val="28"/>
              </w:rPr>
              <w:t>25</w:t>
            </w:r>
          </w:p>
        </w:tc>
        <w:tc>
          <w:tcPr>
            <w:tcW w:w="908" w:type="dxa"/>
            <w:shd w:val="clear" w:color="auto" w:fill="FBE4D5" w:themeFill="accent2" w:themeFillTint="33"/>
          </w:tcPr>
          <w:p w14:paraId="5388B8A6" w14:textId="77777777" w:rsidR="002461AD" w:rsidRPr="002461AD" w:rsidRDefault="002461AD" w:rsidP="002461AD">
            <w:pPr>
              <w:jc w:val="center"/>
              <w:rPr>
                <w:rFonts w:eastAsia="Calibri" w:cs="Times New Roman"/>
                <w:szCs w:val="28"/>
              </w:rPr>
            </w:pPr>
            <w:r w:rsidRPr="002461AD">
              <w:rPr>
                <w:rFonts w:eastAsia="Calibri" w:cs="Times New Roman"/>
                <w:szCs w:val="28"/>
              </w:rPr>
              <w:t>25</w:t>
            </w:r>
          </w:p>
        </w:tc>
      </w:tr>
    </w:tbl>
    <w:p w14:paraId="437452B3" w14:textId="77777777" w:rsidR="002A59C2" w:rsidRPr="002A59C2" w:rsidRDefault="002A59C2" w:rsidP="002A59C2">
      <w:pPr>
        <w:spacing w:after="0" w:line="259" w:lineRule="auto"/>
        <w:jc w:val="both"/>
        <w:rPr>
          <w:rFonts w:eastAsia="Calibri" w:cs="Times New Roman"/>
          <w:szCs w:val="28"/>
        </w:rPr>
      </w:pPr>
    </w:p>
    <w:p w14:paraId="1415DEDC" w14:textId="77777777" w:rsidR="00846584" w:rsidRDefault="00846584" w:rsidP="00846584">
      <w:pPr>
        <w:spacing w:after="0" w:line="259" w:lineRule="auto"/>
        <w:jc w:val="center"/>
        <w:rPr>
          <w:rFonts w:eastAsia="Times New Roman" w:cs="Times New Roman"/>
          <w:b/>
          <w:bCs/>
          <w:color w:val="FF0000"/>
          <w:szCs w:val="28"/>
        </w:rPr>
      </w:pPr>
      <w:bookmarkStart w:id="1" w:name="_Toc188378791"/>
    </w:p>
    <w:p w14:paraId="60379D3E" w14:textId="55EA2EE5" w:rsidR="002A59C2" w:rsidRDefault="0085209A" w:rsidP="00846584">
      <w:pPr>
        <w:spacing w:after="0" w:line="259" w:lineRule="auto"/>
        <w:jc w:val="center"/>
        <w:rPr>
          <w:rFonts w:eastAsia="Times New Roman" w:cs="Times New Roman"/>
          <w:b/>
          <w:bCs/>
          <w:color w:val="FF0000"/>
          <w:szCs w:val="28"/>
        </w:rPr>
      </w:pPr>
      <w:r>
        <w:rPr>
          <w:rFonts w:eastAsia="Times New Roman" w:cs="Times New Roman"/>
          <w:b/>
          <w:bCs/>
          <w:color w:val="FF0000"/>
          <w:szCs w:val="28"/>
        </w:rPr>
        <w:t>За</w:t>
      </w:r>
      <w:r w:rsidR="002A59C2" w:rsidRPr="002A59C2">
        <w:rPr>
          <w:rFonts w:eastAsia="Times New Roman" w:cs="Times New Roman"/>
          <w:b/>
          <w:bCs/>
          <w:color w:val="FF0000"/>
          <w:szCs w:val="28"/>
        </w:rPr>
        <w:t>дание 6</w:t>
      </w:r>
      <w:bookmarkEnd w:id="1"/>
    </w:p>
    <w:p w14:paraId="50CC44F8" w14:textId="77777777" w:rsidR="0085209A" w:rsidRPr="002A59C2" w:rsidRDefault="0085209A" w:rsidP="0085209A">
      <w:pPr>
        <w:keepNext/>
        <w:keepLines/>
        <w:spacing w:before="240" w:after="0" w:line="259" w:lineRule="auto"/>
        <w:jc w:val="center"/>
        <w:outlineLvl w:val="0"/>
        <w:rPr>
          <w:rFonts w:eastAsia="Times New Roman" w:cs="Times New Roman"/>
          <w:b/>
          <w:bCs/>
          <w:color w:val="FF0000"/>
          <w:szCs w:val="28"/>
        </w:rPr>
      </w:pPr>
    </w:p>
    <w:tbl>
      <w:tblPr>
        <w:tblStyle w:val="ac"/>
        <w:tblW w:w="10627" w:type="dxa"/>
        <w:tblLook w:val="04A0" w:firstRow="1" w:lastRow="0" w:firstColumn="1" w:lastColumn="0" w:noHBand="0" w:noVBand="1"/>
      </w:tblPr>
      <w:tblGrid>
        <w:gridCol w:w="10627"/>
      </w:tblGrid>
      <w:tr w:rsidR="0085209A" w:rsidRPr="002A59C2" w14:paraId="06AD33C4" w14:textId="77777777" w:rsidTr="00A716B4">
        <w:trPr>
          <w:trHeight w:val="3478"/>
        </w:trPr>
        <w:tc>
          <w:tcPr>
            <w:tcW w:w="10627" w:type="dxa"/>
          </w:tcPr>
          <w:p w14:paraId="3AC36128" w14:textId="77777777" w:rsidR="0085209A" w:rsidRPr="002A59C2" w:rsidRDefault="0085209A" w:rsidP="002A59C2">
            <w:pPr>
              <w:jc w:val="both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  <w:t>6.1</w:t>
            </w: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</w:t>
            </w:r>
          </w:p>
          <w:p w14:paraId="7F52404F" w14:textId="77777777" w:rsidR="0085209A" w:rsidRPr="002A59C2" w:rsidRDefault="0085209A" w:rsidP="002A59C2">
            <w:pPr>
              <w:jc w:val="both"/>
              <w:rPr>
                <w:rFonts w:eastAsia="Calibri" w:cs="Times New Roman"/>
                <w:szCs w:val="28"/>
              </w:rPr>
            </w:pPr>
            <w:r w:rsidRPr="002A59C2">
              <w:rPr>
                <w:rFonts w:eastAsia="Times New Roman" w:cs="Times New Roman"/>
                <w:szCs w:val="28"/>
                <w:lang w:eastAsia="ru-RU"/>
              </w:rPr>
              <w:t>Космический аппарат, обращающийся вокруг Луны по круговой орбите, перешёл на другую круговую орбиту бóльшего радиуса. Как изменились в результате этого перехода центростремительное ускорение, с которым аппарат движется по орбите, и его период обращения вокруг Луны?</w:t>
            </w:r>
          </w:p>
          <w:p w14:paraId="6E939F7A" w14:textId="74731DFC" w:rsidR="0085209A" w:rsidRPr="002A59C2" w:rsidRDefault="0085209A" w:rsidP="002A59C2">
            <w:pPr>
              <w:tabs>
                <w:tab w:val="left" w:pos="360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szCs w:val="28"/>
                <w:lang w:eastAsia="ru-RU"/>
              </w:rPr>
              <w:t>1) увеличилась</w:t>
            </w:r>
          </w:p>
          <w:p w14:paraId="305A0023" w14:textId="77777777" w:rsidR="0085209A" w:rsidRPr="002A59C2" w:rsidRDefault="0085209A" w:rsidP="002A59C2">
            <w:pPr>
              <w:tabs>
                <w:tab w:val="left" w:pos="360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szCs w:val="28"/>
                <w:lang w:eastAsia="ru-RU"/>
              </w:rPr>
              <w:t>2) уменьшилась</w:t>
            </w:r>
          </w:p>
          <w:p w14:paraId="07C3F916" w14:textId="77777777" w:rsidR="0085209A" w:rsidRPr="002A59C2" w:rsidRDefault="0085209A" w:rsidP="002A59C2">
            <w:pPr>
              <w:tabs>
                <w:tab w:val="left" w:pos="360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szCs w:val="28"/>
                <w:lang w:eastAsia="ru-RU"/>
              </w:rPr>
              <w:t>3) не изменилась</w:t>
            </w:r>
          </w:p>
          <w:tbl>
            <w:tblPr>
              <w:tblStyle w:val="ac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839"/>
              <w:gridCol w:w="5386"/>
            </w:tblGrid>
            <w:tr w:rsidR="0085209A" w:rsidRPr="002A59C2" w14:paraId="2C071137" w14:textId="77777777" w:rsidTr="0085209A">
              <w:trPr>
                <w:jc w:val="center"/>
              </w:trPr>
              <w:tc>
                <w:tcPr>
                  <w:tcW w:w="4839" w:type="dxa"/>
                  <w:hideMark/>
                </w:tcPr>
                <w:p w14:paraId="04378794" w14:textId="77777777" w:rsidR="0085209A" w:rsidRPr="002A59C2" w:rsidRDefault="0085209A" w:rsidP="002A59C2">
                  <w:pPr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2A59C2">
                    <w:rPr>
                      <w:rFonts w:eastAsia="Times New Roman" w:cs="Times New Roman"/>
                      <w:szCs w:val="28"/>
                      <w:lang w:eastAsia="ru-RU"/>
                    </w:rPr>
                    <w:t>Центростремительное ускорение</w:t>
                  </w:r>
                </w:p>
              </w:tc>
              <w:tc>
                <w:tcPr>
                  <w:tcW w:w="5386" w:type="dxa"/>
                  <w:hideMark/>
                </w:tcPr>
                <w:p w14:paraId="6158F049" w14:textId="77777777" w:rsidR="0085209A" w:rsidRPr="002A59C2" w:rsidRDefault="0085209A" w:rsidP="002A59C2">
                  <w:pPr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2A59C2">
                    <w:rPr>
                      <w:rFonts w:eastAsia="Times New Roman" w:cs="Times New Roman"/>
                      <w:szCs w:val="28"/>
                      <w:lang w:eastAsia="ru-RU"/>
                    </w:rPr>
                    <w:t>Период обращения аппарата вокруг Луны</w:t>
                  </w:r>
                </w:p>
              </w:tc>
            </w:tr>
            <w:tr w:rsidR="0085209A" w:rsidRPr="002A59C2" w14:paraId="1BB79022" w14:textId="77777777" w:rsidTr="0085209A">
              <w:trPr>
                <w:jc w:val="center"/>
              </w:trPr>
              <w:tc>
                <w:tcPr>
                  <w:tcW w:w="4839" w:type="dxa"/>
                </w:tcPr>
                <w:p w14:paraId="77667467" w14:textId="77777777" w:rsidR="0085209A" w:rsidRPr="002A59C2" w:rsidRDefault="0085209A" w:rsidP="002A59C2">
                  <w:pPr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</w:p>
              </w:tc>
              <w:tc>
                <w:tcPr>
                  <w:tcW w:w="5386" w:type="dxa"/>
                </w:tcPr>
                <w:p w14:paraId="308C9186" w14:textId="77777777" w:rsidR="0085209A" w:rsidRPr="002A59C2" w:rsidRDefault="0085209A" w:rsidP="002A59C2">
                  <w:pPr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</w:p>
              </w:tc>
            </w:tr>
          </w:tbl>
          <w:p w14:paraId="262C25A7" w14:textId="77777777" w:rsidR="0085209A" w:rsidRPr="002A59C2" w:rsidRDefault="0085209A" w:rsidP="002A59C2">
            <w:pPr>
              <w:jc w:val="both"/>
              <w:rPr>
                <w:rFonts w:eastAsia="Calibri" w:cs="Times New Roman"/>
                <w:szCs w:val="28"/>
              </w:rPr>
            </w:pPr>
          </w:p>
        </w:tc>
      </w:tr>
      <w:tr w:rsidR="0085209A" w:rsidRPr="002A59C2" w14:paraId="26A717B8" w14:textId="77777777" w:rsidTr="006F4780">
        <w:tc>
          <w:tcPr>
            <w:tcW w:w="10627" w:type="dxa"/>
          </w:tcPr>
          <w:p w14:paraId="463080F6" w14:textId="77777777" w:rsidR="0085209A" w:rsidRDefault="0085209A" w:rsidP="002A59C2">
            <w:pPr>
              <w:jc w:val="both"/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  <w:t>6.2</w:t>
            </w:r>
          </w:p>
          <w:p w14:paraId="45369CB5" w14:textId="77777777" w:rsidR="0085209A" w:rsidRPr="002A59C2" w:rsidRDefault="0085209A" w:rsidP="002A59C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szCs w:val="28"/>
                <w:lang w:eastAsia="ru-RU"/>
              </w:rPr>
              <w:t>На поверхности воды плавает прямоугольный брусок из древесины плотностью 400 кг/м</w:t>
            </w:r>
            <w:r w:rsidRPr="002A59C2">
              <w:rPr>
                <w:rFonts w:eastAsia="Times New Roman" w:cs="Times New Roman"/>
                <w:szCs w:val="28"/>
                <w:vertAlign w:val="superscript"/>
                <w:lang w:eastAsia="ru-RU"/>
              </w:rPr>
              <w:t>3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. Брусок заменили на другой брусок той же массы и с той же площадью основания, но из древесины плотностью 600 кг/м</w:t>
            </w:r>
            <w:r w:rsidRPr="002A59C2">
              <w:rPr>
                <w:rFonts w:eastAsia="Times New Roman" w:cs="Times New Roman"/>
                <w:szCs w:val="28"/>
                <w:vertAlign w:val="superscript"/>
                <w:lang w:eastAsia="ru-RU"/>
              </w:rPr>
              <w:t>3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. Как при этом изменились глубина погружения бруска и действующая на него сила Архимеда?</w:t>
            </w:r>
          </w:p>
          <w:p w14:paraId="080B02A5" w14:textId="4DD0255F" w:rsidR="0085209A" w:rsidRPr="002A59C2" w:rsidRDefault="0085209A" w:rsidP="002A59C2">
            <w:pPr>
              <w:tabs>
                <w:tab w:val="left" w:pos="360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szCs w:val="28"/>
                <w:lang w:eastAsia="ru-RU"/>
              </w:rPr>
              <w:t>1) увеличилась</w:t>
            </w:r>
          </w:p>
          <w:p w14:paraId="29712A57" w14:textId="77777777" w:rsidR="0085209A" w:rsidRPr="002A59C2" w:rsidRDefault="0085209A" w:rsidP="002A59C2">
            <w:pPr>
              <w:tabs>
                <w:tab w:val="left" w:pos="360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szCs w:val="28"/>
                <w:lang w:eastAsia="ru-RU"/>
              </w:rPr>
              <w:t>2) уменьшилась</w:t>
            </w:r>
          </w:p>
          <w:p w14:paraId="7572207F" w14:textId="77777777" w:rsidR="0085209A" w:rsidRPr="002A59C2" w:rsidRDefault="0085209A" w:rsidP="002A59C2">
            <w:pPr>
              <w:tabs>
                <w:tab w:val="left" w:pos="360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szCs w:val="28"/>
                <w:lang w:eastAsia="ru-RU"/>
              </w:rPr>
              <w:t>3) не изменилась</w:t>
            </w:r>
          </w:p>
          <w:tbl>
            <w:tblPr>
              <w:tblStyle w:val="ac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122"/>
              <w:gridCol w:w="3686"/>
            </w:tblGrid>
            <w:tr w:rsidR="0085209A" w:rsidRPr="002A59C2" w14:paraId="29F25972" w14:textId="77777777" w:rsidTr="0085209A">
              <w:trPr>
                <w:jc w:val="center"/>
              </w:trPr>
              <w:tc>
                <w:tcPr>
                  <w:tcW w:w="5122" w:type="dxa"/>
                </w:tcPr>
                <w:p w14:paraId="3655A09F" w14:textId="77777777" w:rsidR="0085209A" w:rsidRPr="002A59C2" w:rsidRDefault="0085209A" w:rsidP="002A59C2">
                  <w:pPr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Times New Roman" w:cs="Times New Roman"/>
                      <w:szCs w:val="28"/>
                      <w:lang w:eastAsia="ru-RU"/>
                    </w:rPr>
                    <w:t>Глубина погружения бруска</w:t>
                  </w:r>
                </w:p>
              </w:tc>
              <w:tc>
                <w:tcPr>
                  <w:tcW w:w="3686" w:type="dxa"/>
                </w:tcPr>
                <w:p w14:paraId="0DFFD09A" w14:textId="77777777" w:rsidR="0085209A" w:rsidRPr="002A59C2" w:rsidRDefault="0085209A" w:rsidP="002A59C2">
                  <w:pPr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Times New Roman" w:cs="Times New Roman"/>
                      <w:szCs w:val="28"/>
                      <w:lang w:eastAsia="ru-RU"/>
                    </w:rPr>
                    <w:t>Сила Архимеда</w:t>
                  </w:r>
                </w:p>
              </w:tc>
            </w:tr>
            <w:tr w:rsidR="0085209A" w:rsidRPr="002A59C2" w14:paraId="7797A5D5" w14:textId="77777777" w:rsidTr="0085209A">
              <w:trPr>
                <w:jc w:val="center"/>
              </w:trPr>
              <w:tc>
                <w:tcPr>
                  <w:tcW w:w="5122" w:type="dxa"/>
                </w:tcPr>
                <w:p w14:paraId="08988B30" w14:textId="77777777" w:rsidR="0085209A" w:rsidRPr="002A59C2" w:rsidRDefault="0085209A" w:rsidP="002A59C2">
                  <w:pPr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</w:p>
              </w:tc>
              <w:tc>
                <w:tcPr>
                  <w:tcW w:w="3686" w:type="dxa"/>
                </w:tcPr>
                <w:p w14:paraId="5F205CDE" w14:textId="77777777" w:rsidR="0085209A" w:rsidRPr="002A59C2" w:rsidRDefault="0085209A" w:rsidP="002A59C2">
                  <w:pPr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</w:p>
              </w:tc>
            </w:tr>
          </w:tbl>
          <w:p w14:paraId="515E386A" w14:textId="77777777" w:rsidR="0085209A" w:rsidRPr="002A59C2" w:rsidRDefault="0085209A" w:rsidP="002A59C2">
            <w:pPr>
              <w:jc w:val="both"/>
              <w:rPr>
                <w:rFonts w:eastAsia="Calibri" w:cs="Times New Roman"/>
                <w:szCs w:val="28"/>
              </w:rPr>
            </w:pPr>
          </w:p>
        </w:tc>
      </w:tr>
      <w:tr w:rsidR="0085209A" w:rsidRPr="002A59C2" w14:paraId="2A6C2617" w14:textId="77777777" w:rsidTr="00590132">
        <w:tc>
          <w:tcPr>
            <w:tcW w:w="10627" w:type="dxa"/>
          </w:tcPr>
          <w:p w14:paraId="16DD025A" w14:textId="540E8B64" w:rsidR="0085209A" w:rsidRDefault="0085209A" w:rsidP="002A59C2">
            <w:pPr>
              <w:jc w:val="both"/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noProof/>
                <w:szCs w:val="28"/>
                <w:lang w:eastAsia="ru-RU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69CCF008" wp14:editId="07CD9FEE">
                  <wp:simplePos x="0" y="0"/>
                  <wp:positionH relativeFrom="column">
                    <wp:posOffset>5213985</wp:posOffset>
                  </wp:positionH>
                  <wp:positionV relativeFrom="paragraph">
                    <wp:posOffset>93345</wp:posOffset>
                  </wp:positionV>
                  <wp:extent cx="1370965" cy="865505"/>
                  <wp:effectExtent l="0" t="0" r="635" b="0"/>
                  <wp:wrapSquare wrapText="bothSides"/>
                  <wp:docPr id="22" name="Рисунок 22" descr="https://ege.fipi.ru/docs/BA1F39653304A5B041B656915DC36B38/questions/A04AFD642BD8914F4A870097083053C1(copy1)/xs3qstsrcA04AFD642BD8914F4A870097083053C1_1_148541815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s://ege.fipi.ru/docs/BA1F39653304A5B041B656915DC36B38/questions/A04AFD642BD8914F4A870097083053C1(copy1)/xs3qstsrcA04AFD642BD8914F4A870097083053C1_1_148541815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0965" cy="865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  <w:t>6.3</w:t>
            </w:r>
          </w:p>
          <w:p w14:paraId="575C9C17" w14:textId="4D064AC0" w:rsidR="0085209A" w:rsidRPr="002A59C2" w:rsidRDefault="0085209A" w:rsidP="002A59C2">
            <w:pPr>
              <w:jc w:val="both"/>
              <w:rPr>
                <w:rFonts w:eastAsia="Calibri" w:cs="Times New Roman"/>
                <w:szCs w:val="28"/>
              </w:rPr>
            </w:pPr>
            <w:r w:rsidRPr="002A59C2">
              <w:rPr>
                <w:rFonts w:eastAsia="Times New Roman" w:cs="Times New Roman"/>
                <w:szCs w:val="28"/>
                <w:lang w:eastAsia="ru-RU"/>
              </w:rPr>
              <w:t xml:space="preserve">Груз изображённого на рисунке пружинного маятника совершает гармонические колебания между точками 1 и 3. Как меняются кинетическая энергия груза и жёсткость пружины при движении груза маятника от точки 3 к точке 2? </w:t>
            </w:r>
          </w:p>
          <w:p w14:paraId="21D755B5" w14:textId="0D2ECC34" w:rsidR="0085209A" w:rsidRPr="002A59C2" w:rsidRDefault="0085209A" w:rsidP="002A59C2">
            <w:pPr>
              <w:tabs>
                <w:tab w:val="left" w:pos="360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szCs w:val="28"/>
                <w:lang w:eastAsia="ru-RU"/>
              </w:rPr>
              <w:t>1) увеличилась</w:t>
            </w:r>
          </w:p>
          <w:p w14:paraId="5CFFBDF8" w14:textId="33FE82B3" w:rsidR="0085209A" w:rsidRPr="002A59C2" w:rsidRDefault="0085209A" w:rsidP="002A59C2">
            <w:pPr>
              <w:tabs>
                <w:tab w:val="left" w:pos="360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szCs w:val="28"/>
                <w:lang w:eastAsia="ru-RU"/>
              </w:rPr>
              <w:t>2) уменьшилась</w:t>
            </w:r>
          </w:p>
          <w:p w14:paraId="5A27BC4B" w14:textId="078BA5E8" w:rsidR="0085209A" w:rsidRPr="002A59C2" w:rsidRDefault="0085209A" w:rsidP="002A59C2">
            <w:pPr>
              <w:tabs>
                <w:tab w:val="left" w:pos="360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szCs w:val="28"/>
                <w:lang w:eastAsia="ru-RU"/>
              </w:rPr>
              <w:t>3) не изменилась</w:t>
            </w:r>
          </w:p>
          <w:tbl>
            <w:tblPr>
              <w:tblStyle w:val="ac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130"/>
              <w:gridCol w:w="2693"/>
            </w:tblGrid>
            <w:tr w:rsidR="0085209A" w:rsidRPr="002A59C2" w14:paraId="79278DD5" w14:textId="77777777" w:rsidTr="0085209A">
              <w:trPr>
                <w:jc w:val="center"/>
              </w:trPr>
              <w:tc>
                <w:tcPr>
                  <w:tcW w:w="4130" w:type="dxa"/>
                </w:tcPr>
                <w:p w14:paraId="416F63FC" w14:textId="73FD5DDD" w:rsidR="0085209A" w:rsidRPr="002A59C2" w:rsidRDefault="0085209A" w:rsidP="0085209A">
                  <w:pPr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Times New Roman" w:cs="Times New Roman"/>
                      <w:szCs w:val="28"/>
                      <w:lang w:eastAsia="ru-RU"/>
                    </w:rPr>
                    <w:t>Кинетическая энергия груза</w:t>
                  </w:r>
                </w:p>
              </w:tc>
              <w:tc>
                <w:tcPr>
                  <w:tcW w:w="2693" w:type="dxa"/>
                </w:tcPr>
                <w:p w14:paraId="695B931C" w14:textId="77777777" w:rsidR="0085209A" w:rsidRPr="002A59C2" w:rsidRDefault="0085209A" w:rsidP="002A59C2">
                  <w:pPr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Times New Roman" w:cs="Times New Roman"/>
                      <w:szCs w:val="28"/>
                      <w:lang w:eastAsia="ru-RU"/>
                    </w:rPr>
                    <w:t>Жёсткость пружины</w:t>
                  </w:r>
                </w:p>
              </w:tc>
            </w:tr>
            <w:tr w:rsidR="0085209A" w:rsidRPr="002A59C2" w14:paraId="517AEDB0" w14:textId="77777777" w:rsidTr="0085209A">
              <w:trPr>
                <w:jc w:val="center"/>
              </w:trPr>
              <w:tc>
                <w:tcPr>
                  <w:tcW w:w="4130" w:type="dxa"/>
                </w:tcPr>
                <w:p w14:paraId="35D7F142" w14:textId="77777777" w:rsidR="0085209A" w:rsidRPr="002A59C2" w:rsidRDefault="0085209A" w:rsidP="002A59C2">
                  <w:pPr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</w:p>
              </w:tc>
              <w:tc>
                <w:tcPr>
                  <w:tcW w:w="2693" w:type="dxa"/>
                </w:tcPr>
                <w:p w14:paraId="384F3397" w14:textId="77777777" w:rsidR="0085209A" w:rsidRPr="002A59C2" w:rsidRDefault="0085209A" w:rsidP="002A59C2">
                  <w:pPr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</w:p>
              </w:tc>
            </w:tr>
          </w:tbl>
          <w:p w14:paraId="7D791D76" w14:textId="0D1314A3" w:rsidR="0085209A" w:rsidRPr="002A59C2" w:rsidRDefault="0085209A" w:rsidP="002A59C2">
            <w:pPr>
              <w:jc w:val="both"/>
              <w:rPr>
                <w:rFonts w:eastAsia="Calibri" w:cs="Times New Roman"/>
                <w:szCs w:val="28"/>
              </w:rPr>
            </w:pPr>
          </w:p>
        </w:tc>
      </w:tr>
      <w:tr w:rsidR="0085209A" w:rsidRPr="002A59C2" w14:paraId="0F405BA1" w14:textId="77777777" w:rsidTr="0085209A">
        <w:trPr>
          <w:trHeight w:val="3530"/>
        </w:trPr>
        <w:tc>
          <w:tcPr>
            <w:tcW w:w="10627" w:type="dxa"/>
          </w:tcPr>
          <w:p w14:paraId="76D2F675" w14:textId="77777777" w:rsidR="0085209A" w:rsidRDefault="0085209A" w:rsidP="002A59C2">
            <w:pPr>
              <w:jc w:val="both"/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  <w:t>6.4</w:t>
            </w:r>
          </w:p>
          <w:p w14:paraId="0FD6605A" w14:textId="77777777" w:rsidR="0085209A" w:rsidRPr="002A59C2" w:rsidRDefault="0085209A" w:rsidP="002A59C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szCs w:val="28"/>
                <w:lang w:eastAsia="ru-RU"/>
              </w:rPr>
              <w:t>Железный сплошной шарик совершает малые свободные колебания на лёгкой нерастяжимой нити. Затем этот шарик заменили на сплошной алюминиевый шарик такого же диаметра. Амплитуда колебаний в обоих случаях одинакова. Как при этом изменятся частота колебаний и максимальная кинетическая энергия шарика?</w:t>
            </w:r>
          </w:p>
          <w:p w14:paraId="1BA99D2E" w14:textId="1645D3AD" w:rsidR="0085209A" w:rsidRPr="002A59C2" w:rsidRDefault="0085209A" w:rsidP="002A59C2">
            <w:pPr>
              <w:tabs>
                <w:tab w:val="left" w:pos="360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szCs w:val="28"/>
                <w:lang w:eastAsia="ru-RU"/>
              </w:rPr>
              <w:t>1) увеличилась</w:t>
            </w:r>
          </w:p>
          <w:p w14:paraId="54FFBB09" w14:textId="77777777" w:rsidR="0085209A" w:rsidRPr="002A59C2" w:rsidRDefault="0085209A" w:rsidP="002A59C2">
            <w:pPr>
              <w:tabs>
                <w:tab w:val="left" w:pos="360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szCs w:val="28"/>
                <w:lang w:eastAsia="ru-RU"/>
              </w:rPr>
              <w:t>2) уменьшилась</w:t>
            </w:r>
          </w:p>
          <w:p w14:paraId="71B7337D" w14:textId="77777777" w:rsidR="0085209A" w:rsidRPr="002A59C2" w:rsidRDefault="0085209A" w:rsidP="002A59C2">
            <w:pPr>
              <w:tabs>
                <w:tab w:val="left" w:pos="360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szCs w:val="28"/>
                <w:lang w:eastAsia="ru-RU"/>
              </w:rPr>
              <w:t>3) не изменилась</w:t>
            </w:r>
          </w:p>
          <w:tbl>
            <w:tblPr>
              <w:tblStyle w:val="ac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563"/>
              <w:gridCol w:w="6237"/>
            </w:tblGrid>
            <w:tr w:rsidR="0085209A" w:rsidRPr="002A59C2" w14:paraId="0BA934EF" w14:textId="77777777" w:rsidTr="0085209A">
              <w:trPr>
                <w:jc w:val="center"/>
              </w:trPr>
              <w:tc>
                <w:tcPr>
                  <w:tcW w:w="3563" w:type="dxa"/>
                </w:tcPr>
                <w:p w14:paraId="1C3F3FD8" w14:textId="77777777" w:rsidR="0085209A" w:rsidRPr="002A59C2" w:rsidRDefault="0085209A" w:rsidP="002A59C2">
                  <w:pPr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Times New Roman" w:cs="Times New Roman"/>
                      <w:szCs w:val="28"/>
                      <w:lang w:eastAsia="ru-RU"/>
                    </w:rPr>
                    <w:t>Частота колебаний шарика</w:t>
                  </w:r>
                </w:p>
              </w:tc>
              <w:tc>
                <w:tcPr>
                  <w:tcW w:w="6237" w:type="dxa"/>
                </w:tcPr>
                <w:p w14:paraId="4180F7A4" w14:textId="77777777" w:rsidR="0085209A" w:rsidRPr="002A59C2" w:rsidRDefault="0085209A" w:rsidP="002A59C2">
                  <w:pPr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Times New Roman" w:cs="Times New Roman"/>
                      <w:szCs w:val="28"/>
                      <w:lang w:eastAsia="ru-RU"/>
                    </w:rPr>
                    <w:t>Максимальная кинетическая энергия шарика</w:t>
                  </w:r>
                </w:p>
              </w:tc>
            </w:tr>
            <w:tr w:rsidR="0085209A" w:rsidRPr="002A59C2" w14:paraId="2882589E" w14:textId="77777777" w:rsidTr="0085209A">
              <w:trPr>
                <w:jc w:val="center"/>
              </w:trPr>
              <w:tc>
                <w:tcPr>
                  <w:tcW w:w="3563" w:type="dxa"/>
                </w:tcPr>
                <w:p w14:paraId="47A80244" w14:textId="77777777" w:rsidR="0085209A" w:rsidRPr="002A59C2" w:rsidRDefault="0085209A" w:rsidP="002A59C2">
                  <w:pPr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</w:p>
              </w:tc>
              <w:tc>
                <w:tcPr>
                  <w:tcW w:w="6237" w:type="dxa"/>
                </w:tcPr>
                <w:p w14:paraId="136BC572" w14:textId="77777777" w:rsidR="0085209A" w:rsidRPr="002A59C2" w:rsidRDefault="0085209A" w:rsidP="002A59C2">
                  <w:pPr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</w:p>
              </w:tc>
            </w:tr>
          </w:tbl>
          <w:p w14:paraId="75606CF1" w14:textId="77777777" w:rsidR="0085209A" w:rsidRPr="002A59C2" w:rsidRDefault="0085209A" w:rsidP="002A59C2">
            <w:pPr>
              <w:jc w:val="both"/>
              <w:rPr>
                <w:rFonts w:eastAsia="Calibri" w:cs="Times New Roman"/>
                <w:szCs w:val="28"/>
              </w:rPr>
            </w:pPr>
          </w:p>
        </w:tc>
      </w:tr>
      <w:tr w:rsidR="0085209A" w:rsidRPr="002A59C2" w14:paraId="54AA4053" w14:textId="77777777" w:rsidTr="0085209A">
        <w:trPr>
          <w:trHeight w:val="2845"/>
        </w:trPr>
        <w:tc>
          <w:tcPr>
            <w:tcW w:w="10627" w:type="dxa"/>
          </w:tcPr>
          <w:p w14:paraId="052FF0B3" w14:textId="77777777" w:rsidR="0085209A" w:rsidRDefault="0085209A" w:rsidP="002A59C2">
            <w:pPr>
              <w:jc w:val="both"/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  <w:t>6.5</w:t>
            </w:r>
          </w:p>
          <w:p w14:paraId="1B31B2C2" w14:textId="77777777" w:rsidR="0085209A" w:rsidRPr="002A59C2" w:rsidRDefault="0085209A" w:rsidP="002A59C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szCs w:val="28"/>
                <w:lang w:eastAsia="ru-RU"/>
              </w:rPr>
              <w:t>Камень подбросили вверх. Как меняются по мере подъёма ускорение камня и его кинетическая энергия? Сопротивление воздуха не учитывать.</w:t>
            </w:r>
          </w:p>
          <w:p w14:paraId="4E4F447D" w14:textId="77777777" w:rsidR="0085209A" w:rsidRPr="002A59C2" w:rsidRDefault="0085209A" w:rsidP="002A59C2">
            <w:pPr>
              <w:tabs>
                <w:tab w:val="left" w:pos="360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szCs w:val="28"/>
                <w:lang w:eastAsia="ru-RU"/>
              </w:rPr>
              <w:t>1) увеличилась</w:t>
            </w:r>
          </w:p>
          <w:p w14:paraId="52035157" w14:textId="77777777" w:rsidR="0085209A" w:rsidRPr="002A59C2" w:rsidRDefault="0085209A" w:rsidP="002A59C2">
            <w:pPr>
              <w:tabs>
                <w:tab w:val="left" w:pos="360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szCs w:val="28"/>
                <w:lang w:eastAsia="ru-RU"/>
              </w:rPr>
              <w:t>2) уменьшилась</w:t>
            </w:r>
          </w:p>
          <w:p w14:paraId="64545FF4" w14:textId="77777777" w:rsidR="0085209A" w:rsidRPr="002A59C2" w:rsidRDefault="0085209A" w:rsidP="002A59C2">
            <w:pPr>
              <w:tabs>
                <w:tab w:val="left" w:pos="360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szCs w:val="28"/>
                <w:lang w:eastAsia="ru-RU"/>
              </w:rPr>
              <w:t>3) не изменилась</w:t>
            </w:r>
          </w:p>
          <w:tbl>
            <w:tblPr>
              <w:tblStyle w:val="ac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854"/>
              <w:gridCol w:w="5103"/>
            </w:tblGrid>
            <w:tr w:rsidR="0085209A" w:rsidRPr="002A59C2" w14:paraId="7B56B7CC" w14:textId="77777777" w:rsidTr="0085209A">
              <w:trPr>
                <w:jc w:val="center"/>
              </w:trPr>
              <w:tc>
                <w:tcPr>
                  <w:tcW w:w="2854" w:type="dxa"/>
                </w:tcPr>
                <w:p w14:paraId="13F1FC52" w14:textId="47C8A1CD" w:rsidR="0085209A" w:rsidRPr="002A59C2" w:rsidRDefault="0085209A" w:rsidP="0085209A">
                  <w:pPr>
                    <w:tabs>
                      <w:tab w:val="left" w:pos="360"/>
                    </w:tabs>
                    <w:jc w:val="center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2A59C2">
                    <w:rPr>
                      <w:rFonts w:eastAsia="Times New Roman" w:cs="Times New Roman"/>
                      <w:szCs w:val="28"/>
                      <w:lang w:eastAsia="ru-RU"/>
                    </w:rPr>
                    <w:t>Ускорение камня</w:t>
                  </w:r>
                </w:p>
              </w:tc>
              <w:tc>
                <w:tcPr>
                  <w:tcW w:w="5103" w:type="dxa"/>
                </w:tcPr>
                <w:p w14:paraId="45697FC0" w14:textId="77777777" w:rsidR="0085209A" w:rsidRPr="002A59C2" w:rsidRDefault="0085209A" w:rsidP="0085209A">
                  <w:pPr>
                    <w:tabs>
                      <w:tab w:val="left" w:pos="360"/>
                    </w:tabs>
                    <w:jc w:val="center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2A59C2">
                    <w:rPr>
                      <w:rFonts w:eastAsia="Times New Roman" w:cs="Times New Roman"/>
                      <w:szCs w:val="28"/>
                      <w:lang w:eastAsia="ru-RU"/>
                    </w:rPr>
                    <w:t>Кинетическая энергия камня</w:t>
                  </w:r>
                </w:p>
              </w:tc>
            </w:tr>
            <w:tr w:rsidR="0085209A" w:rsidRPr="002A59C2" w14:paraId="2E6B863E" w14:textId="77777777" w:rsidTr="0085209A">
              <w:trPr>
                <w:jc w:val="center"/>
              </w:trPr>
              <w:tc>
                <w:tcPr>
                  <w:tcW w:w="2854" w:type="dxa"/>
                </w:tcPr>
                <w:p w14:paraId="67ADAC3D" w14:textId="77777777" w:rsidR="0085209A" w:rsidRPr="002A59C2" w:rsidRDefault="0085209A" w:rsidP="002A59C2">
                  <w:pPr>
                    <w:tabs>
                      <w:tab w:val="left" w:pos="360"/>
                    </w:tabs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</w:p>
              </w:tc>
              <w:tc>
                <w:tcPr>
                  <w:tcW w:w="5103" w:type="dxa"/>
                </w:tcPr>
                <w:p w14:paraId="0CB59D98" w14:textId="77777777" w:rsidR="0085209A" w:rsidRPr="002A59C2" w:rsidRDefault="0085209A" w:rsidP="002A59C2">
                  <w:pPr>
                    <w:tabs>
                      <w:tab w:val="left" w:pos="360"/>
                    </w:tabs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</w:p>
              </w:tc>
            </w:tr>
          </w:tbl>
          <w:p w14:paraId="48D5FF26" w14:textId="77777777" w:rsidR="0085209A" w:rsidRPr="002A59C2" w:rsidRDefault="0085209A" w:rsidP="002A59C2">
            <w:pPr>
              <w:jc w:val="both"/>
              <w:rPr>
                <w:rFonts w:eastAsia="Calibri" w:cs="Times New Roman"/>
                <w:szCs w:val="28"/>
              </w:rPr>
            </w:pPr>
          </w:p>
        </w:tc>
      </w:tr>
      <w:tr w:rsidR="0085209A" w:rsidRPr="002A59C2" w14:paraId="1467FCE4" w14:textId="77777777" w:rsidTr="0049658F">
        <w:tc>
          <w:tcPr>
            <w:tcW w:w="10627" w:type="dxa"/>
          </w:tcPr>
          <w:p w14:paraId="5F0F1BD5" w14:textId="61AB9A10" w:rsidR="0085209A" w:rsidRDefault="0085209A" w:rsidP="002A59C2">
            <w:pPr>
              <w:jc w:val="both"/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  <w:t>6.6</w:t>
            </w:r>
          </w:p>
          <w:p w14:paraId="2B01B600" w14:textId="1E57A893" w:rsidR="0085209A" w:rsidRPr="002A59C2" w:rsidRDefault="0085209A" w:rsidP="002A59C2">
            <w:pPr>
              <w:jc w:val="both"/>
              <w:rPr>
                <w:rFonts w:eastAsia="Times New Roman" w:cs="Times New Roman"/>
                <w:noProof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noProof/>
                <w:szCs w:val="28"/>
                <w:lang w:eastAsia="ru-RU"/>
              </w:rPr>
              <w:drawing>
                <wp:anchor distT="0" distB="0" distL="114300" distR="114300" simplePos="0" relativeHeight="251664384" behindDoc="0" locked="0" layoutInCell="1" allowOverlap="1" wp14:anchorId="762C85A6" wp14:editId="36AE3BCB">
                  <wp:simplePos x="0" y="0"/>
                  <wp:positionH relativeFrom="column">
                    <wp:posOffset>4894595</wp:posOffset>
                  </wp:positionH>
                  <wp:positionV relativeFrom="paragraph">
                    <wp:posOffset>43549</wp:posOffset>
                  </wp:positionV>
                  <wp:extent cx="1584251" cy="710181"/>
                  <wp:effectExtent l="0" t="0" r="0" b="0"/>
                  <wp:wrapSquare wrapText="bothSides"/>
                  <wp:docPr id="23" name="Рисунок 23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4251" cy="7101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 w:cs="Times New Roman"/>
                <w:szCs w:val="28"/>
                <w:lang w:eastAsia="ru-RU"/>
              </w:rPr>
              <w:t>Г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руз изображённого на рисунке пружинного маятника совершает гармонические колебания между точками 1 и 3. Как меняются модуль скорости груза и жёсткость пружины при движении груза маятника от точки 3 к точке 2?</w:t>
            </w:r>
            <w:bookmarkStart w:id="2" w:name="OLE_LINK1"/>
          </w:p>
          <w:bookmarkEnd w:id="2"/>
          <w:p w14:paraId="736F517C" w14:textId="62F9FA3C" w:rsidR="0085209A" w:rsidRPr="002A59C2" w:rsidRDefault="0085209A" w:rsidP="002A59C2">
            <w:pPr>
              <w:tabs>
                <w:tab w:val="left" w:pos="360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szCs w:val="28"/>
                <w:lang w:eastAsia="ru-RU"/>
              </w:rPr>
              <w:t>1) увеличилась</w:t>
            </w:r>
          </w:p>
          <w:tbl>
            <w:tblPr>
              <w:tblStyle w:val="ac"/>
              <w:tblpPr w:leftFromText="180" w:rightFromText="180" w:vertAnchor="text" w:horzAnchor="page" w:tblpX="3299" w:tblpY="-20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996"/>
              <w:gridCol w:w="3544"/>
            </w:tblGrid>
            <w:tr w:rsidR="0085209A" w:rsidRPr="002A59C2" w14:paraId="43F09B49" w14:textId="77777777" w:rsidTr="0085209A">
              <w:tc>
                <w:tcPr>
                  <w:tcW w:w="2996" w:type="dxa"/>
                </w:tcPr>
                <w:p w14:paraId="6726E3C2" w14:textId="77777777" w:rsidR="0085209A" w:rsidRPr="002A59C2" w:rsidRDefault="0085209A" w:rsidP="0085209A">
                  <w:pPr>
                    <w:tabs>
                      <w:tab w:val="left" w:pos="360"/>
                    </w:tabs>
                    <w:jc w:val="center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2A59C2">
                    <w:rPr>
                      <w:rFonts w:eastAsia="Times New Roman" w:cs="Times New Roman"/>
                      <w:szCs w:val="28"/>
                      <w:lang w:eastAsia="ru-RU"/>
                    </w:rPr>
                    <w:t>Модуль скорости груза</w:t>
                  </w:r>
                </w:p>
              </w:tc>
              <w:tc>
                <w:tcPr>
                  <w:tcW w:w="3544" w:type="dxa"/>
                </w:tcPr>
                <w:p w14:paraId="59FC6D0E" w14:textId="77777777" w:rsidR="0085209A" w:rsidRPr="002A59C2" w:rsidRDefault="0085209A" w:rsidP="0085209A">
                  <w:pPr>
                    <w:tabs>
                      <w:tab w:val="left" w:pos="360"/>
                    </w:tabs>
                    <w:jc w:val="center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2A59C2">
                    <w:rPr>
                      <w:rFonts w:eastAsia="Times New Roman" w:cs="Times New Roman"/>
                      <w:szCs w:val="28"/>
                      <w:lang w:eastAsia="ru-RU"/>
                    </w:rPr>
                    <w:t>Жёсткость пружины</w:t>
                  </w:r>
                </w:p>
              </w:tc>
            </w:tr>
            <w:tr w:rsidR="0085209A" w:rsidRPr="002A59C2" w14:paraId="2BA458CD" w14:textId="77777777" w:rsidTr="0085209A">
              <w:tc>
                <w:tcPr>
                  <w:tcW w:w="2996" w:type="dxa"/>
                </w:tcPr>
                <w:p w14:paraId="00821A43" w14:textId="77777777" w:rsidR="0085209A" w:rsidRPr="002A59C2" w:rsidRDefault="0085209A" w:rsidP="0085209A">
                  <w:pPr>
                    <w:tabs>
                      <w:tab w:val="left" w:pos="360"/>
                    </w:tabs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</w:p>
              </w:tc>
              <w:tc>
                <w:tcPr>
                  <w:tcW w:w="3544" w:type="dxa"/>
                </w:tcPr>
                <w:p w14:paraId="1A362E8B" w14:textId="77777777" w:rsidR="0085209A" w:rsidRPr="002A59C2" w:rsidRDefault="0085209A" w:rsidP="0085209A">
                  <w:pPr>
                    <w:tabs>
                      <w:tab w:val="left" w:pos="360"/>
                    </w:tabs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</w:p>
              </w:tc>
            </w:tr>
          </w:tbl>
          <w:p w14:paraId="1095FDAF" w14:textId="77777777" w:rsidR="0085209A" w:rsidRPr="002A59C2" w:rsidRDefault="0085209A" w:rsidP="002A59C2">
            <w:pPr>
              <w:tabs>
                <w:tab w:val="left" w:pos="360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szCs w:val="28"/>
                <w:lang w:eastAsia="ru-RU"/>
              </w:rPr>
              <w:t>2) уменьшилась</w:t>
            </w:r>
          </w:p>
          <w:p w14:paraId="6531CAF5" w14:textId="77777777" w:rsidR="0085209A" w:rsidRPr="002A59C2" w:rsidRDefault="0085209A" w:rsidP="002A59C2">
            <w:pPr>
              <w:tabs>
                <w:tab w:val="left" w:pos="360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szCs w:val="28"/>
                <w:lang w:eastAsia="ru-RU"/>
              </w:rPr>
              <w:t xml:space="preserve">3) не изменилась </w:t>
            </w:r>
          </w:p>
          <w:p w14:paraId="7646C7B2" w14:textId="77777777" w:rsidR="0085209A" w:rsidRPr="002A59C2" w:rsidRDefault="0085209A" w:rsidP="002A59C2">
            <w:pPr>
              <w:tabs>
                <w:tab w:val="left" w:pos="360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85209A" w:rsidRPr="002A59C2" w14:paraId="69A6ED19" w14:textId="77777777" w:rsidTr="00783F4A">
        <w:tc>
          <w:tcPr>
            <w:tcW w:w="10627" w:type="dxa"/>
          </w:tcPr>
          <w:p w14:paraId="4AD60848" w14:textId="51DF4D2F" w:rsidR="0085209A" w:rsidRPr="002A59C2" w:rsidRDefault="0085209A" w:rsidP="002A59C2">
            <w:pPr>
              <w:jc w:val="both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  <w:t>6.7</w:t>
            </w:r>
          </w:p>
          <w:p w14:paraId="32F826EC" w14:textId="77777777" w:rsidR="0085209A" w:rsidRPr="002A59C2" w:rsidRDefault="0085209A" w:rsidP="002A59C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szCs w:val="28"/>
                <w:lang w:eastAsia="ru-RU"/>
              </w:rPr>
              <w:t>Подвешенный на пружине груз совершает свободные вертикальные гармонические колебания. Пружину заменили на другую, жёсткость которой больше, оставив массу груза и амплитуду колебаний неизменными. Как при этом изменятся частота свободных колебаний груза и его максимальная скорость?</w:t>
            </w:r>
          </w:p>
          <w:p w14:paraId="635A5473" w14:textId="10088C39" w:rsidR="0085209A" w:rsidRPr="002A59C2" w:rsidRDefault="0085209A" w:rsidP="002A59C2">
            <w:pPr>
              <w:tabs>
                <w:tab w:val="left" w:pos="360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szCs w:val="28"/>
                <w:lang w:eastAsia="ru-RU"/>
              </w:rPr>
              <w:t>1) увеличилась</w:t>
            </w:r>
          </w:p>
          <w:tbl>
            <w:tblPr>
              <w:tblStyle w:val="ac"/>
              <w:tblpPr w:leftFromText="180" w:rightFromText="180" w:vertAnchor="text" w:horzAnchor="margin" w:tblpXSpec="right" w:tblpY="-21"/>
              <w:tblOverlap w:val="never"/>
              <w:tblW w:w="7083" w:type="dxa"/>
              <w:tblLook w:val="04A0" w:firstRow="1" w:lastRow="0" w:firstColumn="1" w:lastColumn="0" w:noHBand="0" w:noVBand="1"/>
            </w:tblPr>
            <w:tblGrid>
              <w:gridCol w:w="3823"/>
              <w:gridCol w:w="3260"/>
            </w:tblGrid>
            <w:tr w:rsidR="0085209A" w:rsidRPr="002A59C2" w14:paraId="5FD1D07E" w14:textId="77777777" w:rsidTr="0085209A">
              <w:tc>
                <w:tcPr>
                  <w:tcW w:w="3823" w:type="dxa"/>
                </w:tcPr>
                <w:p w14:paraId="247EEEAA" w14:textId="77777777" w:rsidR="0085209A" w:rsidRDefault="0085209A" w:rsidP="0085209A">
                  <w:pPr>
                    <w:jc w:val="center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2A59C2">
                    <w:rPr>
                      <w:rFonts w:eastAsia="Times New Roman" w:cs="Times New Roman"/>
                      <w:szCs w:val="28"/>
                      <w:lang w:eastAsia="ru-RU"/>
                    </w:rPr>
                    <w:t xml:space="preserve">Частота </w:t>
                  </w:r>
                </w:p>
                <w:p w14:paraId="5DDD667B" w14:textId="1376B5A9" w:rsidR="0085209A" w:rsidRPr="002A59C2" w:rsidRDefault="0085209A" w:rsidP="0085209A">
                  <w:pPr>
                    <w:jc w:val="center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Times New Roman" w:cs="Times New Roman"/>
                      <w:szCs w:val="28"/>
                      <w:lang w:eastAsia="ru-RU"/>
                    </w:rPr>
                    <w:t>свободных колебаний</w:t>
                  </w:r>
                  <w:r>
                    <w:rPr>
                      <w:rFonts w:eastAsia="Times New Roman" w:cs="Times New Roman"/>
                      <w:szCs w:val="28"/>
                      <w:lang w:eastAsia="ru-RU"/>
                    </w:rPr>
                    <w:t xml:space="preserve"> </w:t>
                  </w:r>
                  <w:r w:rsidRPr="002A59C2">
                    <w:rPr>
                      <w:rFonts w:eastAsia="Times New Roman" w:cs="Times New Roman"/>
                      <w:szCs w:val="28"/>
                      <w:lang w:eastAsia="ru-RU"/>
                    </w:rPr>
                    <w:t>груза</w:t>
                  </w:r>
                </w:p>
              </w:tc>
              <w:tc>
                <w:tcPr>
                  <w:tcW w:w="3260" w:type="dxa"/>
                </w:tcPr>
                <w:p w14:paraId="13DA0622" w14:textId="77777777" w:rsidR="0085209A" w:rsidRDefault="0085209A" w:rsidP="0085209A">
                  <w:pPr>
                    <w:jc w:val="center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/>
                      <w:szCs w:val="28"/>
                      <w:lang w:eastAsia="ru-RU"/>
                    </w:rPr>
                    <w:t>М</w:t>
                  </w:r>
                  <w:r w:rsidRPr="002A59C2">
                    <w:rPr>
                      <w:rFonts w:eastAsia="Times New Roman" w:cs="Times New Roman"/>
                      <w:szCs w:val="28"/>
                      <w:lang w:eastAsia="ru-RU"/>
                    </w:rPr>
                    <w:t xml:space="preserve">аксимальная </w:t>
                  </w:r>
                </w:p>
                <w:p w14:paraId="11B17492" w14:textId="1F671D64" w:rsidR="0085209A" w:rsidRPr="002A59C2" w:rsidRDefault="0085209A" w:rsidP="0085209A">
                  <w:pPr>
                    <w:jc w:val="center"/>
                    <w:rPr>
                      <w:rFonts w:eastAsia="Calibri" w:cs="Times New Roman"/>
                      <w:szCs w:val="28"/>
                    </w:rPr>
                  </w:pPr>
                  <w:r w:rsidRPr="002A59C2">
                    <w:rPr>
                      <w:rFonts w:eastAsia="Times New Roman" w:cs="Times New Roman"/>
                      <w:szCs w:val="28"/>
                      <w:lang w:eastAsia="ru-RU"/>
                    </w:rPr>
                    <w:t>скорость</w:t>
                  </w:r>
                  <w:r>
                    <w:rPr>
                      <w:rFonts w:eastAsia="Times New Roman" w:cs="Times New Roman"/>
                      <w:szCs w:val="28"/>
                      <w:lang w:eastAsia="ru-RU"/>
                    </w:rPr>
                    <w:t xml:space="preserve"> </w:t>
                  </w:r>
                  <w:r w:rsidRPr="002A59C2">
                    <w:rPr>
                      <w:rFonts w:eastAsia="Times New Roman" w:cs="Times New Roman"/>
                      <w:szCs w:val="28"/>
                      <w:lang w:eastAsia="ru-RU"/>
                    </w:rPr>
                    <w:t>груза</w:t>
                  </w:r>
                </w:p>
              </w:tc>
            </w:tr>
          </w:tbl>
          <w:p w14:paraId="1B66BAD0" w14:textId="77777777" w:rsidR="0085209A" w:rsidRPr="002A59C2" w:rsidRDefault="0085209A" w:rsidP="002A59C2">
            <w:pPr>
              <w:tabs>
                <w:tab w:val="left" w:pos="360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szCs w:val="28"/>
                <w:lang w:eastAsia="ru-RU"/>
              </w:rPr>
              <w:t>2) уменьшилась</w:t>
            </w:r>
          </w:p>
          <w:p w14:paraId="4F197AC7" w14:textId="77777777" w:rsidR="0085209A" w:rsidRPr="002A59C2" w:rsidRDefault="0085209A" w:rsidP="002A59C2">
            <w:pPr>
              <w:tabs>
                <w:tab w:val="left" w:pos="360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szCs w:val="28"/>
                <w:lang w:eastAsia="ru-RU"/>
              </w:rPr>
              <w:t>3) не изменилась</w:t>
            </w:r>
          </w:p>
          <w:p w14:paraId="6481FBD4" w14:textId="77777777" w:rsidR="0085209A" w:rsidRPr="002A59C2" w:rsidRDefault="0085209A" w:rsidP="002A59C2">
            <w:pPr>
              <w:jc w:val="both"/>
              <w:rPr>
                <w:rFonts w:eastAsia="Calibri" w:cs="Times New Roman"/>
                <w:szCs w:val="28"/>
              </w:rPr>
            </w:pPr>
          </w:p>
        </w:tc>
      </w:tr>
      <w:tr w:rsidR="0085209A" w:rsidRPr="002A59C2" w14:paraId="3A037F31" w14:textId="77777777" w:rsidTr="009C7D66">
        <w:tc>
          <w:tcPr>
            <w:tcW w:w="10627" w:type="dxa"/>
          </w:tcPr>
          <w:p w14:paraId="4EC97EDA" w14:textId="6A336DA0" w:rsidR="0085209A" w:rsidRDefault="0085209A" w:rsidP="002A59C2">
            <w:pPr>
              <w:jc w:val="both"/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  <w:lastRenderedPageBreak/>
              <w:t>6.8</w:t>
            </w:r>
          </w:p>
          <w:p w14:paraId="2C614643" w14:textId="52018C22" w:rsidR="00E4696C" w:rsidRDefault="00E4696C" w:rsidP="002A59C2">
            <w:pPr>
              <w:jc w:val="both"/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noProof/>
                <w:szCs w:val="28"/>
                <w:lang w:eastAsia="ru-RU"/>
              </w:rPr>
              <w:drawing>
                <wp:anchor distT="0" distB="0" distL="114300" distR="114300" simplePos="0" relativeHeight="251665408" behindDoc="0" locked="0" layoutInCell="1" allowOverlap="1" wp14:anchorId="76AD37F9" wp14:editId="55E722C8">
                  <wp:simplePos x="0" y="0"/>
                  <wp:positionH relativeFrom="column">
                    <wp:posOffset>5968527</wp:posOffset>
                  </wp:positionH>
                  <wp:positionV relativeFrom="paragraph">
                    <wp:posOffset>60576</wp:posOffset>
                  </wp:positionV>
                  <wp:extent cx="483235" cy="1837055"/>
                  <wp:effectExtent l="0" t="0" r="0" b="0"/>
                  <wp:wrapSquare wrapText="bothSides"/>
                  <wp:docPr id="24" name="Рисунок 24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235" cy="1837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7D28EE0" w14:textId="60F5E02E" w:rsidR="0085209A" w:rsidRPr="002A59C2" w:rsidRDefault="0085209A" w:rsidP="002A59C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szCs w:val="28"/>
                <w:lang w:eastAsia="ru-RU"/>
              </w:rPr>
              <w:t>В момент времени </w:t>
            </w:r>
            <w:r w:rsidRPr="002A59C2">
              <w:rPr>
                <w:rFonts w:eastAsia="Times New Roman" w:cs="Times New Roman"/>
                <w:szCs w:val="28"/>
                <w:bdr w:val="none" w:sz="0" w:space="0" w:color="auto" w:frame="1"/>
                <w:lang w:eastAsia="ru-RU"/>
              </w:rPr>
              <w:t>t</w:t>
            </w:r>
            <w:r w:rsidR="00656D3D">
              <w:rPr>
                <w:rFonts w:eastAsia="Times New Roman" w:cs="Times New Roman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Pr="002A59C2">
              <w:rPr>
                <w:rFonts w:eastAsia="Times New Roman" w:cs="Times New Roman"/>
                <w:szCs w:val="28"/>
                <w:bdr w:val="none" w:sz="0" w:space="0" w:color="auto" w:frame="1"/>
                <w:lang w:eastAsia="ru-RU"/>
              </w:rPr>
              <w:t>=</w:t>
            </w:r>
            <w:r w:rsidR="00656D3D">
              <w:rPr>
                <w:rFonts w:eastAsia="Times New Roman" w:cs="Times New Roman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Pr="002A59C2">
              <w:rPr>
                <w:rFonts w:eastAsia="Times New Roman" w:cs="Times New Roman"/>
                <w:szCs w:val="28"/>
                <w:bdr w:val="none" w:sz="0" w:space="0" w:color="auto" w:frame="1"/>
                <w:lang w:eastAsia="ru-RU"/>
              </w:rPr>
              <w:t>0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мяч брошен вверх с поверхности Земли со скоростью </w:t>
            </w:r>
            <w:r w:rsidRPr="002A59C2">
              <w:rPr>
                <w:rFonts w:eastAsia="Times New Roman" w:cs="Times New Roman"/>
                <w:szCs w:val="28"/>
                <w:bdr w:val="none" w:sz="0" w:space="0" w:color="auto" w:frame="1"/>
                <w:lang w:eastAsia="ru-RU"/>
              </w:rPr>
              <w:t>υ</w:t>
            </w:r>
            <w:r w:rsidRPr="002A59C2">
              <w:rPr>
                <w:rFonts w:eastAsia="Times New Roman" w:cs="Times New Roman"/>
                <w:szCs w:val="28"/>
                <w:bdr w:val="none" w:sz="0" w:space="0" w:color="auto" w:frame="1"/>
                <w:vertAlign w:val="subscript"/>
                <w:lang w:eastAsia="ru-RU"/>
              </w:rPr>
              <w:t>0</w:t>
            </w:r>
            <w:r w:rsidRPr="002A59C2">
              <w:rPr>
                <w:rFonts w:eastAsia="Times New Roman" w:cs="Times New Roman"/>
                <w:szCs w:val="28"/>
                <w:bdr w:val="none" w:sz="0" w:space="0" w:color="auto" w:frame="1"/>
                <w:lang w:eastAsia="ru-RU"/>
              </w:rPr>
              <w:t>,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как показано на рисунке. Графики А и Б отображают изменение с течением времени физических величин, характеризующих движение мяча.</w:t>
            </w:r>
          </w:p>
          <w:p w14:paraId="3D516D15" w14:textId="36A461D6" w:rsidR="0085209A" w:rsidRDefault="0085209A" w:rsidP="002A59C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szCs w:val="28"/>
                <w:lang w:eastAsia="ru-RU"/>
              </w:rPr>
              <w:t>Установите соответствие между графиками и физическими величинами, изменение которых со временем эти графики могут отображать. Сопротивлением воздуха пренебречь. </w:t>
            </w:r>
            <w:r w:rsidRPr="002A59C2">
              <w:rPr>
                <w:rFonts w:eastAsia="Times New Roman" w:cs="Times New Roman"/>
                <w:i/>
                <w:iCs/>
                <w:szCs w:val="28"/>
                <w:lang w:eastAsia="ru-RU"/>
              </w:rPr>
              <w:t>t</w:t>
            </w:r>
            <w:r w:rsidRPr="002A59C2">
              <w:rPr>
                <w:rFonts w:eastAsia="Times New Roman" w:cs="Times New Roman"/>
                <w:szCs w:val="28"/>
                <w:vertAlign w:val="subscript"/>
                <w:lang w:eastAsia="ru-RU"/>
              </w:rPr>
              <w:t>0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</w:t>
            </w:r>
            <w:r w:rsidRPr="002A59C2">
              <w:rPr>
                <w:rFonts w:eastAsia="Times New Roman" w:cs="Times New Roman"/>
                <w:szCs w:val="28"/>
                <w:bdr w:val="none" w:sz="0" w:space="0" w:color="auto" w:frame="1"/>
                <w:lang w:eastAsia="ru-RU"/>
              </w:rPr>
              <w:t>––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время полёта мяча.</w:t>
            </w:r>
          </w:p>
          <w:p w14:paraId="6387C7A5" w14:textId="77777777" w:rsidR="00E4696C" w:rsidRPr="002A59C2" w:rsidRDefault="00E4696C" w:rsidP="002A59C2">
            <w:pPr>
              <w:jc w:val="both"/>
              <w:rPr>
                <w:rFonts w:eastAsia="Times New Roman" w:cs="Times New Roman"/>
                <w:noProof/>
                <w:szCs w:val="28"/>
                <w:lang w:eastAsia="ru-RU"/>
              </w:rPr>
            </w:pPr>
          </w:p>
          <w:p w14:paraId="43B8C605" w14:textId="5FE11D97" w:rsidR="0085209A" w:rsidRDefault="0085209A" w:rsidP="0085209A">
            <w:pPr>
              <w:tabs>
                <w:tab w:val="left" w:pos="446"/>
              </w:tabs>
              <w:jc w:val="both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ГРАФИКИ</w:t>
            </w:r>
            <w:r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                                     </w:t>
            </w: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ФИЗИЧЕСКИЕ</w:t>
            </w:r>
            <w:r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</w:t>
            </w: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ВЕЛИЧИНЫ</w:t>
            </w:r>
          </w:p>
          <w:p w14:paraId="45883EDF" w14:textId="77777777" w:rsidR="00656D3D" w:rsidRDefault="00656D3D" w:rsidP="0085209A">
            <w:pPr>
              <w:tabs>
                <w:tab w:val="left" w:pos="446"/>
              </w:tabs>
              <w:jc w:val="both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2A59C2">
              <w:rPr>
                <w:rFonts w:eastAsia="Calibri" w:cs="Times New Roman"/>
                <w:noProof/>
                <w:szCs w:val="28"/>
              </w:rPr>
              <w:drawing>
                <wp:anchor distT="0" distB="0" distL="114300" distR="114300" simplePos="0" relativeHeight="251666432" behindDoc="0" locked="0" layoutInCell="1" allowOverlap="1" wp14:anchorId="31452649" wp14:editId="0A6ADDDA">
                  <wp:simplePos x="0" y="0"/>
                  <wp:positionH relativeFrom="column">
                    <wp:posOffset>248285</wp:posOffset>
                  </wp:positionH>
                  <wp:positionV relativeFrom="paragraph">
                    <wp:posOffset>41275</wp:posOffset>
                  </wp:positionV>
                  <wp:extent cx="1873250" cy="2327910"/>
                  <wp:effectExtent l="0" t="0" r="0" b="0"/>
                  <wp:wrapSquare wrapText="bothSides"/>
                  <wp:docPr id="38947583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9475839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3250" cy="2327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5209A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                </w:t>
            </w:r>
          </w:p>
          <w:p w14:paraId="57BBA200" w14:textId="45B59D54" w:rsidR="0085209A" w:rsidRDefault="00656D3D" w:rsidP="0085209A">
            <w:pPr>
              <w:tabs>
                <w:tab w:val="left" w:pos="446"/>
              </w:tabs>
              <w:jc w:val="both"/>
              <w:rPr>
                <w:rFonts w:eastAsia="Times New Roman" w:cs="Times New Roman"/>
                <w:szCs w:val="28"/>
                <w:vertAlign w:val="subscript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                </w:t>
            </w:r>
            <w:r w:rsidR="0085209A"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1)</w:t>
            </w:r>
            <w:r w:rsidR="0085209A" w:rsidRPr="002A59C2">
              <w:rPr>
                <w:rFonts w:eastAsia="Times New Roman" w:cs="Times New Roman"/>
                <w:szCs w:val="28"/>
                <w:lang w:eastAsia="ru-RU"/>
              </w:rPr>
              <w:t> кинетическая энергия </w:t>
            </w:r>
            <w:r w:rsidR="0085209A" w:rsidRPr="002A59C2">
              <w:rPr>
                <w:rFonts w:eastAsia="Times New Roman" w:cs="Times New Roman"/>
                <w:i/>
                <w:iCs/>
                <w:szCs w:val="28"/>
                <w:lang w:eastAsia="ru-RU"/>
              </w:rPr>
              <w:t>E</w:t>
            </w:r>
            <w:r w:rsidR="0085209A" w:rsidRPr="002A59C2">
              <w:rPr>
                <w:rFonts w:eastAsia="Times New Roman" w:cs="Times New Roman"/>
                <w:szCs w:val="28"/>
                <w:vertAlign w:val="subscript"/>
                <w:lang w:eastAsia="ru-RU"/>
              </w:rPr>
              <w:t>к</w:t>
            </w:r>
          </w:p>
          <w:p w14:paraId="1710EB9D" w14:textId="2B6B5050" w:rsidR="0085209A" w:rsidRPr="002A59C2" w:rsidRDefault="0085209A" w:rsidP="0085209A">
            <w:pPr>
              <w:tabs>
                <w:tab w:val="left" w:pos="446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vertAlign w:val="subscript"/>
                <w:lang w:eastAsia="ru-RU"/>
              </w:rPr>
              <w:t xml:space="preserve">                          </w:t>
            </w: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2)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проекция импульса </w:t>
            </w:r>
            <w:r w:rsidRPr="002A59C2">
              <w:rPr>
                <w:rFonts w:eastAsia="Times New Roman" w:cs="Times New Roman"/>
                <w:i/>
                <w:iCs/>
                <w:szCs w:val="28"/>
                <w:lang w:eastAsia="ru-RU"/>
              </w:rPr>
              <w:t>p</w:t>
            </w:r>
            <w:r w:rsidRPr="002A59C2">
              <w:rPr>
                <w:rFonts w:eastAsia="Times New Roman" w:cs="Times New Roman"/>
                <w:i/>
                <w:iCs/>
                <w:szCs w:val="28"/>
                <w:vertAlign w:val="subscript"/>
                <w:lang w:eastAsia="ru-RU"/>
              </w:rPr>
              <w:t>y</w:t>
            </w:r>
          </w:p>
          <w:p w14:paraId="1066970E" w14:textId="546C118D" w:rsidR="00656D3D" w:rsidRPr="002A59C2" w:rsidRDefault="00656D3D" w:rsidP="00656D3D">
            <w:pPr>
              <w:tabs>
                <w:tab w:val="left" w:pos="446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                </w:t>
            </w: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3)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проекция ускорения </w:t>
            </w:r>
            <w:r w:rsidRPr="002A59C2">
              <w:rPr>
                <w:rFonts w:eastAsia="Times New Roman" w:cs="Times New Roman"/>
                <w:i/>
                <w:iCs/>
                <w:szCs w:val="28"/>
                <w:lang w:eastAsia="ru-RU"/>
              </w:rPr>
              <w:t>a</w:t>
            </w:r>
            <w:r w:rsidRPr="002A59C2">
              <w:rPr>
                <w:rFonts w:eastAsia="Times New Roman" w:cs="Times New Roman"/>
                <w:i/>
                <w:iCs/>
                <w:szCs w:val="28"/>
                <w:vertAlign w:val="subscript"/>
                <w:lang w:eastAsia="ru-RU"/>
              </w:rPr>
              <w:t>y</w:t>
            </w:r>
          </w:p>
          <w:p w14:paraId="4517D9EA" w14:textId="119326A8" w:rsidR="00656D3D" w:rsidRPr="002A59C2" w:rsidRDefault="00656D3D" w:rsidP="00656D3D">
            <w:pPr>
              <w:tabs>
                <w:tab w:val="left" w:pos="446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                </w:t>
            </w: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4)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координата </w:t>
            </w:r>
            <w:r w:rsidRPr="002A59C2">
              <w:rPr>
                <w:rFonts w:eastAsia="Times New Roman" w:cs="Times New Roman"/>
                <w:i/>
                <w:iCs/>
                <w:szCs w:val="28"/>
                <w:lang w:eastAsia="ru-RU"/>
              </w:rPr>
              <w:t>у</w:t>
            </w:r>
          </w:p>
          <w:p w14:paraId="0C3C1131" w14:textId="7F2B9550" w:rsidR="0085209A" w:rsidRPr="002A59C2" w:rsidRDefault="0085209A" w:rsidP="0085209A">
            <w:pPr>
              <w:tabs>
                <w:tab w:val="left" w:pos="446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  <w:p w14:paraId="2499B64B" w14:textId="1D3D52B9" w:rsidR="0085209A" w:rsidRPr="002A59C2" w:rsidRDefault="0085209A" w:rsidP="0085209A">
            <w:pPr>
              <w:tabs>
                <w:tab w:val="left" w:pos="446"/>
              </w:tabs>
              <w:ind w:left="66"/>
              <w:jc w:val="both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</w:p>
          <w:p w14:paraId="08D2B14D" w14:textId="37F33370" w:rsidR="0085209A" w:rsidRPr="002A59C2" w:rsidRDefault="0085209A" w:rsidP="002A59C2">
            <w:pPr>
              <w:tabs>
                <w:tab w:val="left" w:pos="360"/>
              </w:tabs>
              <w:jc w:val="both"/>
              <w:rPr>
                <w:rFonts w:eastAsia="Times New Roman" w:cs="Times New Roman"/>
                <w:b/>
                <w:bCs/>
                <w:szCs w:val="28"/>
                <w:u w:val="single"/>
                <w:lang w:eastAsia="ru-RU"/>
              </w:rPr>
            </w:pPr>
          </w:p>
          <w:p w14:paraId="1398C086" w14:textId="34D17B74" w:rsidR="0085209A" w:rsidRDefault="0085209A" w:rsidP="002A59C2">
            <w:pPr>
              <w:tabs>
                <w:tab w:val="left" w:pos="360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  <w:p w14:paraId="04F72FB2" w14:textId="77777777" w:rsidR="00E4696C" w:rsidRDefault="00E4696C" w:rsidP="002A59C2">
            <w:pPr>
              <w:tabs>
                <w:tab w:val="left" w:pos="360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  <w:p w14:paraId="09BA3B82" w14:textId="77777777" w:rsidR="00E4696C" w:rsidRPr="002A59C2" w:rsidRDefault="00E4696C" w:rsidP="002A59C2">
            <w:pPr>
              <w:tabs>
                <w:tab w:val="left" w:pos="360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  <w:p w14:paraId="79367A6C" w14:textId="77777777" w:rsidR="0085209A" w:rsidRPr="002A59C2" w:rsidRDefault="0085209A" w:rsidP="00656D3D">
            <w:pPr>
              <w:tabs>
                <w:tab w:val="left" w:pos="446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85209A" w:rsidRPr="002A59C2" w14:paraId="15621DE5" w14:textId="77777777" w:rsidTr="007E2839">
        <w:tc>
          <w:tcPr>
            <w:tcW w:w="10627" w:type="dxa"/>
          </w:tcPr>
          <w:p w14:paraId="2293A3CB" w14:textId="1A40A953" w:rsidR="00E4696C" w:rsidRDefault="0085209A" w:rsidP="002A59C2">
            <w:pPr>
              <w:jc w:val="both"/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  <w:t>6.</w:t>
            </w:r>
            <w:r w:rsidR="00A716B4"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  <w:t>9</w:t>
            </w:r>
          </w:p>
          <w:p w14:paraId="0D0D6D0E" w14:textId="0B94898A" w:rsidR="00E4696C" w:rsidRDefault="00E4696C" w:rsidP="002A59C2">
            <w:pPr>
              <w:jc w:val="both"/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</w:pPr>
          </w:p>
          <w:p w14:paraId="3311E48A" w14:textId="55F810A0" w:rsidR="0085209A" w:rsidRPr="002A59C2" w:rsidRDefault="00E4696C" w:rsidP="002A59C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noProof/>
                <w:szCs w:val="28"/>
                <w:lang w:eastAsia="ru-RU"/>
              </w:rPr>
              <w:drawing>
                <wp:anchor distT="0" distB="0" distL="114300" distR="114300" simplePos="0" relativeHeight="251668480" behindDoc="0" locked="0" layoutInCell="1" allowOverlap="1" wp14:anchorId="00952B16" wp14:editId="47D807D0">
                  <wp:simplePos x="0" y="0"/>
                  <wp:positionH relativeFrom="column">
                    <wp:posOffset>5069840</wp:posOffset>
                  </wp:positionH>
                  <wp:positionV relativeFrom="paragraph">
                    <wp:posOffset>20704</wp:posOffset>
                  </wp:positionV>
                  <wp:extent cx="1519555" cy="1409700"/>
                  <wp:effectExtent l="0" t="0" r="4445" b="0"/>
                  <wp:wrapSquare wrapText="bothSides"/>
                  <wp:docPr id="27" name="Рисунок 27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9555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5209A" w:rsidRPr="002A59C2">
              <w:rPr>
                <w:rFonts w:eastAsia="Times New Roman" w:cs="Times New Roman"/>
                <w:szCs w:val="28"/>
                <w:lang w:eastAsia="ru-RU"/>
              </w:rPr>
              <w:t>После удара в момент </w:t>
            </w:r>
            <w:r w:rsidR="0085209A" w:rsidRPr="002A59C2">
              <w:rPr>
                <w:rFonts w:eastAsia="Times New Roman" w:cs="Times New Roman"/>
                <w:szCs w:val="28"/>
                <w:bdr w:val="none" w:sz="0" w:space="0" w:color="auto" w:frame="1"/>
                <w:lang w:eastAsia="ru-RU"/>
              </w:rPr>
              <w:t>t</w:t>
            </w:r>
            <w:r>
              <w:rPr>
                <w:rFonts w:eastAsia="Times New Roman" w:cs="Times New Roman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="0085209A" w:rsidRPr="002A59C2">
              <w:rPr>
                <w:rFonts w:eastAsia="Times New Roman" w:cs="Times New Roman"/>
                <w:szCs w:val="28"/>
                <w:bdr w:val="none" w:sz="0" w:space="0" w:color="auto" w:frame="1"/>
                <w:lang w:eastAsia="ru-RU"/>
              </w:rPr>
              <w:t>=</w:t>
            </w:r>
            <w:r>
              <w:rPr>
                <w:rFonts w:eastAsia="Times New Roman" w:cs="Times New Roman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="0085209A" w:rsidRPr="002A59C2">
              <w:rPr>
                <w:rFonts w:eastAsia="Times New Roman" w:cs="Times New Roman"/>
                <w:szCs w:val="28"/>
                <w:bdr w:val="none" w:sz="0" w:space="0" w:color="auto" w:frame="1"/>
                <w:lang w:eastAsia="ru-RU"/>
              </w:rPr>
              <w:t xml:space="preserve">0 </w:t>
            </w:r>
            <w:r w:rsidR="0085209A" w:rsidRPr="002A59C2">
              <w:rPr>
                <w:rFonts w:eastAsia="Times New Roman" w:cs="Times New Roman"/>
                <w:szCs w:val="28"/>
                <w:lang w:eastAsia="ru-RU"/>
              </w:rPr>
              <w:t>шайба начала скользить вверх по гладкой наклонной плоскости со скоростью </w:t>
            </w:r>
            <w:r w:rsidR="0085209A" w:rsidRPr="002A59C2">
              <w:rPr>
                <w:rFonts w:eastAsia="Times New Roman" w:cs="Times New Roman"/>
                <w:szCs w:val="28"/>
                <w:bdr w:val="none" w:sz="0" w:space="0" w:color="auto" w:frame="1"/>
                <w:lang w:eastAsia="ru-RU"/>
              </w:rPr>
              <w:t>υ</w:t>
            </w:r>
            <w:r w:rsidR="0085209A" w:rsidRPr="002A59C2">
              <w:rPr>
                <w:rFonts w:eastAsia="Times New Roman" w:cs="Times New Roman"/>
                <w:szCs w:val="28"/>
                <w:bdr w:val="none" w:sz="0" w:space="0" w:color="auto" w:frame="1"/>
                <w:vertAlign w:val="subscript"/>
                <w:lang w:eastAsia="ru-RU"/>
              </w:rPr>
              <w:t>0</w:t>
            </w:r>
            <w:r w:rsidR="0085209A" w:rsidRPr="002A59C2">
              <w:rPr>
                <w:rFonts w:eastAsia="Times New Roman" w:cs="Times New Roman"/>
                <w:szCs w:val="28"/>
                <w:bdr w:val="none" w:sz="0" w:space="0" w:color="auto" w:frame="1"/>
                <w:lang w:eastAsia="ru-RU"/>
              </w:rPr>
              <w:t>,</w:t>
            </w:r>
            <w:r w:rsidR="0085209A" w:rsidRPr="002A59C2">
              <w:rPr>
                <w:rFonts w:eastAsia="Times New Roman" w:cs="Times New Roman"/>
                <w:szCs w:val="28"/>
                <w:lang w:eastAsia="ru-RU"/>
              </w:rPr>
              <w:t> как показано на рисунке. В момент </w:t>
            </w:r>
            <w:r w:rsidR="0085209A" w:rsidRPr="002A59C2">
              <w:rPr>
                <w:rFonts w:eastAsia="Times New Roman" w:cs="Times New Roman"/>
                <w:i/>
                <w:iCs/>
                <w:szCs w:val="28"/>
                <w:lang w:eastAsia="ru-RU"/>
              </w:rPr>
              <w:t>t</w:t>
            </w:r>
            <w:r w:rsidR="0085209A" w:rsidRPr="002A59C2">
              <w:rPr>
                <w:rFonts w:eastAsia="Times New Roman" w:cs="Times New Roman"/>
                <w:szCs w:val="28"/>
                <w:vertAlign w:val="subscript"/>
                <w:lang w:eastAsia="ru-RU"/>
              </w:rPr>
              <w:t>0</w:t>
            </w:r>
            <w:r w:rsidR="0085209A" w:rsidRPr="002A59C2">
              <w:rPr>
                <w:rFonts w:eastAsia="Times New Roman" w:cs="Times New Roman"/>
                <w:szCs w:val="28"/>
                <w:lang w:eastAsia="ru-RU"/>
              </w:rPr>
              <w:t> шайба вернулась в исходное положение. Графики А и Б отображают изменение с течением времени физических величин, характеризующих движение шайбы.</w:t>
            </w:r>
          </w:p>
          <w:p w14:paraId="7CE68890" w14:textId="710332E1" w:rsidR="0085209A" w:rsidRDefault="0085209A" w:rsidP="002A59C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szCs w:val="28"/>
                <w:lang w:eastAsia="ru-RU"/>
              </w:rPr>
              <w:t>Установите соответствие между графиками и физическими величинами, изменение которых со временем эти графики могут отображать.</w:t>
            </w:r>
          </w:p>
          <w:p w14:paraId="6FF2CE68" w14:textId="77777777" w:rsidR="00E4696C" w:rsidRDefault="00E4696C" w:rsidP="002A59C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  <w:p w14:paraId="6C0C0394" w14:textId="77777777" w:rsidR="00E4696C" w:rsidRPr="00E4696C" w:rsidRDefault="00E4696C" w:rsidP="002A59C2">
            <w:pPr>
              <w:jc w:val="both"/>
              <w:rPr>
                <w:rFonts w:eastAsia="Times New Roman" w:cs="Times New Roman"/>
                <w:noProof/>
                <w:szCs w:val="28"/>
                <w:lang w:eastAsia="ru-RU"/>
              </w:rPr>
            </w:pPr>
          </w:p>
          <w:p w14:paraId="32C04D94" w14:textId="0F120BCE" w:rsidR="00E4696C" w:rsidRDefault="0085209A" w:rsidP="002A59C2">
            <w:pPr>
              <w:tabs>
                <w:tab w:val="left" w:pos="371"/>
              </w:tabs>
              <w:jc w:val="both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ГРАФИК</w:t>
            </w:r>
            <w:r w:rsidR="00E4696C" w:rsidRPr="00E4696C">
              <w:rPr>
                <w:rFonts w:eastAsia="Times New Roman" w:cs="Times New Roman"/>
                <w:b/>
                <w:bCs/>
                <w:szCs w:val="28"/>
                <w:lang w:eastAsia="ru-RU"/>
              </w:rPr>
              <w:t>И</w:t>
            </w:r>
            <w:r w:rsidR="00E4696C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                        </w:t>
            </w: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ФИЗИЧЕСКИЕ ВЕЛИЧИНЫ </w:t>
            </w:r>
          </w:p>
          <w:p w14:paraId="0869D80F" w14:textId="4FDD1F36" w:rsidR="0085209A" w:rsidRPr="002A59C2" w:rsidRDefault="00E4696C" w:rsidP="002A59C2">
            <w:pPr>
              <w:tabs>
                <w:tab w:val="left" w:pos="371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Calibri" w:cs="Times New Roman"/>
                <w:noProof/>
                <w:szCs w:val="28"/>
              </w:rPr>
              <w:drawing>
                <wp:anchor distT="0" distB="0" distL="114300" distR="114300" simplePos="0" relativeHeight="251667456" behindDoc="0" locked="0" layoutInCell="1" allowOverlap="1" wp14:anchorId="7BF96401" wp14:editId="456B8A3F">
                  <wp:simplePos x="0" y="0"/>
                  <wp:positionH relativeFrom="column">
                    <wp:posOffset>67310</wp:posOffset>
                  </wp:positionH>
                  <wp:positionV relativeFrom="paragraph">
                    <wp:posOffset>121920</wp:posOffset>
                  </wp:positionV>
                  <wp:extent cx="1786255" cy="2038985"/>
                  <wp:effectExtent l="0" t="0" r="4445" b="0"/>
                  <wp:wrapSquare wrapText="bothSides"/>
                  <wp:docPr id="77197052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1970525" name="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6255" cy="203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5209A"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1)</w:t>
            </w:r>
            <w:r w:rsidR="0085209A" w:rsidRPr="002A59C2">
              <w:rPr>
                <w:rFonts w:eastAsia="Times New Roman" w:cs="Times New Roman"/>
                <w:szCs w:val="28"/>
                <w:lang w:eastAsia="ru-RU"/>
              </w:rPr>
              <w:t> кинетическая энергия </w:t>
            </w:r>
            <w:r w:rsidR="0085209A" w:rsidRPr="002A59C2">
              <w:rPr>
                <w:rFonts w:eastAsia="Times New Roman" w:cs="Times New Roman"/>
                <w:i/>
                <w:iCs/>
                <w:szCs w:val="28"/>
                <w:lang w:eastAsia="ru-RU"/>
              </w:rPr>
              <w:t>E</w:t>
            </w:r>
            <w:r w:rsidR="0085209A" w:rsidRPr="002A59C2">
              <w:rPr>
                <w:rFonts w:eastAsia="Times New Roman" w:cs="Times New Roman"/>
                <w:szCs w:val="28"/>
                <w:vertAlign w:val="subscript"/>
                <w:lang w:eastAsia="ru-RU"/>
              </w:rPr>
              <w:t>к</w:t>
            </w:r>
          </w:p>
          <w:p w14:paraId="5F926AD9" w14:textId="77777777" w:rsidR="0085209A" w:rsidRPr="002A59C2" w:rsidRDefault="0085209A" w:rsidP="002A59C2">
            <w:pPr>
              <w:tabs>
                <w:tab w:val="left" w:pos="371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2)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проекция импульса </w:t>
            </w:r>
            <w:r w:rsidRPr="002A59C2">
              <w:rPr>
                <w:rFonts w:eastAsia="Times New Roman" w:cs="Times New Roman"/>
                <w:i/>
                <w:iCs/>
                <w:szCs w:val="28"/>
                <w:lang w:eastAsia="ru-RU"/>
              </w:rPr>
              <w:t>p</w:t>
            </w:r>
            <w:r w:rsidRPr="002A59C2">
              <w:rPr>
                <w:rFonts w:eastAsia="Times New Roman" w:cs="Times New Roman"/>
                <w:i/>
                <w:iCs/>
                <w:szCs w:val="28"/>
                <w:vertAlign w:val="subscript"/>
                <w:lang w:eastAsia="ru-RU"/>
              </w:rPr>
              <w:t>y</w:t>
            </w:r>
          </w:p>
          <w:p w14:paraId="0F19F7E7" w14:textId="77777777" w:rsidR="0085209A" w:rsidRPr="002A59C2" w:rsidRDefault="0085209A" w:rsidP="002A59C2">
            <w:pPr>
              <w:tabs>
                <w:tab w:val="left" w:pos="371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3)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полная механическая энергия </w:t>
            </w:r>
            <w:r w:rsidRPr="002A59C2">
              <w:rPr>
                <w:rFonts w:eastAsia="Times New Roman" w:cs="Times New Roman"/>
                <w:i/>
                <w:iCs/>
                <w:szCs w:val="28"/>
                <w:lang w:eastAsia="ru-RU"/>
              </w:rPr>
              <w:t>E</w:t>
            </w:r>
            <w:r w:rsidRPr="002A59C2">
              <w:rPr>
                <w:rFonts w:eastAsia="Times New Roman" w:cs="Times New Roman"/>
                <w:szCs w:val="28"/>
                <w:vertAlign w:val="subscript"/>
                <w:lang w:eastAsia="ru-RU"/>
              </w:rPr>
              <w:t>мех</w:t>
            </w:r>
          </w:p>
          <w:p w14:paraId="72481010" w14:textId="77777777" w:rsidR="0085209A" w:rsidRPr="002A59C2" w:rsidRDefault="0085209A" w:rsidP="002A59C2">
            <w:pPr>
              <w:tabs>
                <w:tab w:val="left" w:pos="371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4)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координата </w:t>
            </w:r>
            <w:r w:rsidRPr="002A59C2">
              <w:rPr>
                <w:rFonts w:eastAsia="Times New Roman" w:cs="Times New Roman"/>
                <w:i/>
                <w:iCs/>
                <w:szCs w:val="28"/>
                <w:lang w:eastAsia="ru-RU"/>
              </w:rPr>
              <w:t>у</w:t>
            </w:r>
          </w:p>
          <w:p w14:paraId="71211097" w14:textId="77777777" w:rsidR="0085209A" w:rsidRDefault="0085209A" w:rsidP="002A59C2">
            <w:pPr>
              <w:tabs>
                <w:tab w:val="left" w:pos="446"/>
              </w:tabs>
              <w:ind w:left="66"/>
              <w:jc w:val="both"/>
              <w:rPr>
                <w:rFonts w:eastAsia="Times New Roman" w:cs="Times New Roman"/>
                <w:b/>
                <w:bCs/>
                <w:szCs w:val="28"/>
                <w:u w:val="single"/>
                <w:lang w:eastAsia="ru-RU"/>
              </w:rPr>
            </w:pPr>
          </w:p>
          <w:p w14:paraId="598C53F8" w14:textId="77777777" w:rsidR="00E4696C" w:rsidRDefault="00E4696C" w:rsidP="002A59C2">
            <w:pPr>
              <w:tabs>
                <w:tab w:val="left" w:pos="446"/>
              </w:tabs>
              <w:ind w:left="66"/>
              <w:jc w:val="both"/>
              <w:rPr>
                <w:rFonts w:eastAsia="Times New Roman" w:cs="Times New Roman"/>
                <w:b/>
                <w:bCs/>
                <w:szCs w:val="28"/>
                <w:u w:val="single"/>
                <w:lang w:eastAsia="ru-RU"/>
              </w:rPr>
            </w:pPr>
          </w:p>
          <w:p w14:paraId="41809F1F" w14:textId="77777777" w:rsidR="00E4696C" w:rsidRDefault="00E4696C" w:rsidP="002A59C2">
            <w:pPr>
              <w:tabs>
                <w:tab w:val="left" w:pos="446"/>
              </w:tabs>
              <w:ind w:left="66"/>
              <w:jc w:val="both"/>
              <w:rPr>
                <w:rFonts w:eastAsia="Times New Roman" w:cs="Times New Roman"/>
                <w:b/>
                <w:bCs/>
                <w:szCs w:val="28"/>
                <w:u w:val="single"/>
                <w:lang w:eastAsia="ru-RU"/>
              </w:rPr>
            </w:pPr>
          </w:p>
          <w:p w14:paraId="0D5534BE" w14:textId="77777777" w:rsidR="00E4696C" w:rsidRDefault="00E4696C" w:rsidP="002A59C2">
            <w:pPr>
              <w:tabs>
                <w:tab w:val="left" w:pos="446"/>
              </w:tabs>
              <w:ind w:left="66"/>
              <w:jc w:val="both"/>
              <w:rPr>
                <w:rFonts w:eastAsia="Times New Roman" w:cs="Times New Roman"/>
                <w:b/>
                <w:bCs/>
                <w:szCs w:val="28"/>
                <w:u w:val="single"/>
                <w:lang w:eastAsia="ru-RU"/>
              </w:rPr>
            </w:pPr>
          </w:p>
          <w:p w14:paraId="40E6D02C" w14:textId="77777777" w:rsidR="00E4696C" w:rsidRDefault="00E4696C" w:rsidP="002A59C2">
            <w:pPr>
              <w:tabs>
                <w:tab w:val="left" w:pos="446"/>
              </w:tabs>
              <w:ind w:left="66"/>
              <w:jc w:val="both"/>
              <w:rPr>
                <w:rFonts w:eastAsia="Times New Roman" w:cs="Times New Roman"/>
                <w:b/>
                <w:bCs/>
                <w:szCs w:val="28"/>
                <w:u w:val="single"/>
                <w:lang w:eastAsia="ru-RU"/>
              </w:rPr>
            </w:pPr>
          </w:p>
          <w:p w14:paraId="4CE7C348" w14:textId="77777777" w:rsidR="00E4696C" w:rsidRDefault="00E4696C" w:rsidP="002A59C2">
            <w:pPr>
              <w:tabs>
                <w:tab w:val="left" w:pos="446"/>
              </w:tabs>
              <w:ind w:left="66"/>
              <w:jc w:val="both"/>
              <w:rPr>
                <w:rFonts w:eastAsia="Times New Roman" w:cs="Times New Roman"/>
                <w:b/>
                <w:bCs/>
                <w:szCs w:val="28"/>
                <w:u w:val="single"/>
                <w:lang w:eastAsia="ru-RU"/>
              </w:rPr>
            </w:pPr>
          </w:p>
          <w:p w14:paraId="60BA8E19" w14:textId="77777777" w:rsidR="00E4696C" w:rsidRDefault="00E4696C" w:rsidP="002A59C2">
            <w:pPr>
              <w:tabs>
                <w:tab w:val="left" w:pos="446"/>
              </w:tabs>
              <w:ind w:left="66"/>
              <w:jc w:val="both"/>
              <w:rPr>
                <w:rFonts w:eastAsia="Times New Roman" w:cs="Times New Roman"/>
                <w:b/>
                <w:bCs/>
                <w:szCs w:val="28"/>
                <w:u w:val="single"/>
                <w:lang w:eastAsia="ru-RU"/>
              </w:rPr>
            </w:pPr>
          </w:p>
          <w:p w14:paraId="181A8853" w14:textId="77777777" w:rsidR="00E4696C" w:rsidRDefault="00E4696C" w:rsidP="002A59C2">
            <w:pPr>
              <w:tabs>
                <w:tab w:val="left" w:pos="446"/>
              </w:tabs>
              <w:ind w:left="66"/>
              <w:jc w:val="both"/>
              <w:rPr>
                <w:rFonts w:eastAsia="Times New Roman" w:cs="Times New Roman"/>
                <w:b/>
                <w:bCs/>
                <w:szCs w:val="28"/>
                <w:u w:val="single"/>
                <w:lang w:eastAsia="ru-RU"/>
              </w:rPr>
            </w:pPr>
          </w:p>
          <w:p w14:paraId="519D2A07" w14:textId="77777777" w:rsidR="00E4696C" w:rsidRPr="002A59C2" w:rsidRDefault="00E4696C" w:rsidP="002A59C2">
            <w:pPr>
              <w:tabs>
                <w:tab w:val="left" w:pos="446"/>
              </w:tabs>
              <w:ind w:left="66"/>
              <w:jc w:val="both"/>
              <w:rPr>
                <w:rFonts w:eastAsia="Times New Roman" w:cs="Times New Roman"/>
                <w:b/>
                <w:bCs/>
                <w:szCs w:val="28"/>
                <w:u w:val="single"/>
                <w:lang w:eastAsia="ru-RU"/>
              </w:rPr>
            </w:pPr>
          </w:p>
        </w:tc>
      </w:tr>
      <w:tr w:rsidR="0085209A" w:rsidRPr="002A59C2" w14:paraId="4221FB9A" w14:textId="77777777" w:rsidTr="00C92845">
        <w:tc>
          <w:tcPr>
            <w:tcW w:w="10627" w:type="dxa"/>
          </w:tcPr>
          <w:p w14:paraId="35B0FC09" w14:textId="18C3694D" w:rsidR="00E4696C" w:rsidRDefault="0085209A" w:rsidP="002A59C2">
            <w:pPr>
              <w:jc w:val="both"/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  <w:lastRenderedPageBreak/>
              <w:t>6.</w:t>
            </w:r>
            <w:r w:rsidR="00A716B4">
              <w:rPr>
                <w:rFonts w:eastAsia="Times New Roman" w:cs="Times New Roman"/>
                <w:b/>
                <w:bCs/>
                <w:color w:val="FF0000"/>
                <w:szCs w:val="28"/>
                <w:lang w:eastAsia="ru-RU"/>
              </w:rPr>
              <w:t>10</w:t>
            </w:r>
          </w:p>
          <w:p w14:paraId="6A91A0F3" w14:textId="3331C205" w:rsidR="0085209A" w:rsidRPr="002A59C2" w:rsidRDefault="0085209A" w:rsidP="002A59C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szCs w:val="28"/>
                <w:lang w:eastAsia="ru-RU"/>
              </w:rPr>
              <w:t xml:space="preserve">Мячик бросают с начальной скоростью </w:t>
            </w:r>
            <w:r w:rsidRPr="002A59C2">
              <w:rPr>
                <w:rFonts w:eastAsia="Times New Roman" w:cs="Times New Roman"/>
                <w:szCs w:val="28"/>
                <w:bdr w:val="none" w:sz="0" w:space="0" w:color="auto" w:frame="1"/>
                <w:lang w:eastAsia="ru-RU"/>
              </w:rPr>
              <w:t xml:space="preserve">υ→0 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под углом </w:t>
            </w:r>
            <w:r w:rsidRPr="002A59C2">
              <w:rPr>
                <w:rFonts w:eastAsia="Times New Roman" w:cs="Times New Roman"/>
                <w:szCs w:val="28"/>
                <w:bdr w:val="none" w:sz="0" w:space="0" w:color="auto" w:frame="1"/>
                <w:lang w:eastAsia="ru-RU"/>
              </w:rPr>
              <w:t>αα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к горизонту с балкона высотой </w:t>
            </w:r>
            <w:r w:rsidRPr="002A59C2">
              <w:rPr>
                <w:rFonts w:eastAsia="Times New Roman" w:cs="Times New Roman"/>
                <w:i/>
                <w:iCs/>
                <w:szCs w:val="28"/>
                <w:lang w:eastAsia="ru-RU"/>
              </w:rPr>
              <w:t xml:space="preserve">h 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(см. рисунок). Графики А и Б представляют собой зависимости физических величин, характеризующих движение мячика в процессе полёта, от времени </w:t>
            </w:r>
            <w:r w:rsidRPr="002A59C2">
              <w:rPr>
                <w:rFonts w:eastAsia="Times New Roman" w:cs="Times New Roman"/>
                <w:i/>
                <w:iCs/>
                <w:szCs w:val="28"/>
                <w:lang w:eastAsia="ru-RU"/>
              </w:rPr>
              <w:t>t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. Установите соответствие между графиками и физическими величинами, зависимости которых от времени эти графики могут представлять. Сопротивлением воздуха пренебречь. Потенциальная энергия мячика отсчитывается от уровня </w:t>
            </w:r>
            <w:r w:rsidRPr="002A59C2">
              <w:rPr>
                <w:rFonts w:eastAsia="Times New Roman" w:cs="Times New Roman"/>
                <w:i/>
                <w:iCs/>
                <w:szCs w:val="28"/>
                <w:lang w:eastAsia="ru-RU"/>
              </w:rPr>
              <w:t>y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= 0.</w:t>
            </w:r>
          </w:p>
          <w:p w14:paraId="6B3FD62F" w14:textId="16ED12C2" w:rsidR="0085209A" w:rsidRPr="002A59C2" w:rsidRDefault="00E4696C" w:rsidP="002A59C2">
            <w:pPr>
              <w:jc w:val="both"/>
              <w:rPr>
                <w:rFonts w:eastAsia="Times New Roman" w:cs="Times New Roman"/>
                <w:noProof/>
                <w:szCs w:val="28"/>
                <w:lang w:eastAsia="ru-RU"/>
              </w:rPr>
            </w:pPr>
            <w:r w:rsidRPr="002A59C2">
              <w:rPr>
                <w:rFonts w:eastAsia="Times New Roman" w:cs="Times New Roman"/>
                <w:noProof/>
                <w:szCs w:val="28"/>
                <w:lang w:eastAsia="ru-RU"/>
              </w:rPr>
              <w:drawing>
                <wp:anchor distT="0" distB="0" distL="114300" distR="114300" simplePos="0" relativeHeight="251669504" behindDoc="0" locked="0" layoutInCell="1" allowOverlap="1" wp14:anchorId="71F7B807" wp14:editId="0E1804D0">
                  <wp:simplePos x="0" y="0"/>
                  <wp:positionH relativeFrom="column">
                    <wp:posOffset>5288088</wp:posOffset>
                  </wp:positionH>
                  <wp:positionV relativeFrom="paragraph">
                    <wp:posOffset>164451</wp:posOffset>
                  </wp:positionV>
                  <wp:extent cx="1286539" cy="1324564"/>
                  <wp:effectExtent l="0" t="0" r="8890" b="9525"/>
                  <wp:wrapSquare wrapText="bothSides"/>
                  <wp:docPr id="30" name="Рисунок 30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6539" cy="1324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50AED23" w14:textId="2FF62383" w:rsidR="00E4696C" w:rsidRPr="002A59C2" w:rsidRDefault="0085209A" w:rsidP="00E4696C">
            <w:pPr>
              <w:tabs>
                <w:tab w:val="left" w:pos="371"/>
              </w:tabs>
              <w:ind w:left="66"/>
              <w:jc w:val="both"/>
              <w:rPr>
                <w:rFonts w:eastAsia="Times New Roman" w:cs="Times New Roman"/>
                <w:b/>
                <w:bCs/>
                <w:szCs w:val="28"/>
                <w:u w:val="single"/>
                <w:lang w:eastAsia="ru-RU"/>
              </w:rPr>
            </w:pPr>
            <w:r w:rsidRPr="002A59C2">
              <w:rPr>
                <w:rFonts w:eastAsia="Times New Roman" w:cs="Times New Roman"/>
                <w:b/>
                <w:bCs/>
                <w:szCs w:val="28"/>
                <w:u w:val="single"/>
                <w:lang w:eastAsia="ru-RU"/>
              </w:rPr>
              <w:t>ГРАФИКИ</w:t>
            </w:r>
            <w:r w:rsidR="00E4696C" w:rsidRPr="002A59C2">
              <w:rPr>
                <w:rFonts w:eastAsia="Times New Roman" w:cs="Times New Roman"/>
                <w:b/>
                <w:bCs/>
                <w:szCs w:val="28"/>
                <w:u w:val="single"/>
                <w:lang w:eastAsia="ru-RU"/>
              </w:rPr>
              <w:t xml:space="preserve"> </w:t>
            </w:r>
            <w:r w:rsidR="00E4696C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                      </w:t>
            </w:r>
            <w:r w:rsidR="00E4696C" w:rsidRPr="002A59C2">
              <w:rPr>
                <w:rFonts w:eastAsia="Times New Roman" w:cs="Times New Roman"/>
                <w:b/>
                <w:bCs/>
                <w:szCs w:val="28"/>
                <w:u w:val="single"/>
                <w:lang w:eastAsia="ru-RU"/>
              </w:rPr>
              <w:t>ФИЗИЧЕСКИЕ ВЕЛИЧИНЫ</w:t>
            </w:r>
          </w:p>
          <w:p w14:paraId="4F38420A" w14:textId="4A6A1AD4" w:rsidR="00E4696C" w:rsidRPr="002A59C2" w:rsidRDefault="00E4696C" w:rsidP="00E4696C">
            <w:pPr>
              <w:tabs>
                <w:tab w:val="left" w:pos="371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A59C2">
              <w:rPr>
                <w:rFonts w:eastAsia="Calibri" w:cs="Times New Roman"/>
                <w:noProof/>
                <w:szCs w:val="28"/>
              </w:rPr>
              <w:drawing>
                <wp:anchor distT="0" distB="0" distL="114300" distR="114300" simplePos="0" relativeHeight="251670528" behindDoc="0" locked="0" layoutInCell="1" allowOverlap="1" wp14:anchorId="282A4A2D" wp14:editId="5E670593">
                  <wp:simplePos x="0" y="0"/>
                  <wp:positionH relativeFrom="column">
                    <wp:posOffset>99503</wp:posOffset>
                  </wp:positionH>
                  <wp:positionV relativeFrom="paragraph">
                    <wp:posOffset>104214</wp:posOffset>
                  </wp:positionV>
                  <wp:extent cx="1541721" cy="2503460"/>
                  <wp:effectExtent l="0" t="0" r="1905" b="0"/>
                  <wp:wrapSquare wrapText="bothSides"/>
                  <wp:docPr id="213785113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7851130" name="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1721" cy="2503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   </w:t>
            </w: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1) 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 xml:space="preserve">координата </w:t>
            </w:r>
            <w:r w:rsidRPr="002A59C2">
              <w:rPr>
                <w:rFonts w:eastAsia="Times New Roman" w:cs="Times New Roman"/>
                <w:i/>
                <w:iCs/>
                <w:szCs w:val="28"/>
                <w:lang w:eastAsia="ru-RU"/>
              </w:rPr>
              <w:t xml:space="preserve">x 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мячика</w:t>
            </w:r>
          </w:p>
          <w:p w14:paraId="3C4A49CE" w14:textId="115942D7" w:rsidR="00E4696C" w:rsidRPr="002A59C2" w:rsidRDefault="00E4696C" w:rsidP="00E4696C">
            <w:pPr>
              <w:tabs>
                <w:tab w:val="left" w:pos="371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   </w:t>
            </w: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2)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проекция импульса мячика на ось </w:t>
            </w:r>
            <w:r w:rsidRPr="002A59C2">
              <w:rPr>
                <w:rFonts w:eastAsia="Times New Roman" w:cs="Times New Roman"/>
                <w:i/>
                <w:iCs/>
                <w:szCs w:val="28"/>
                <w:lang w:eastAsia="ru-RU"/>
              </w:rPr>
              <w:t>x</w:t>
            </w:r>
          </w:p>
          <w:p w14:paraId="08FE4B51" w14:textId="0381057A" w:rsidR="00E4696C" w:rsidRPr="002A59C2" w:rsidRDefault="00E4696C" w:rsidP="00E4696C">
            <w:pPr>
              <w:tabs>
                <w:tab w:val="left" w:pos="371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   </w:t>
            </w: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3)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проекция импульса мячика на ось </w:t>
            </w:r>
            <w:r w:rsidRPr="002A59C2">
              <w:rPr>
                <w:rFonts w:eastAsia="Times New Roman" w:cs="Times New Roman"/>
                <w:i/>
                <w:iCs/>
                <w:szCs w:val="28"/>
                <w:lang w:eastAsia="ru-RU"/>
              </w:rPr>
              <w:t>y</w:t>
            </w:r>
          </w:p>
          <w:p w14:paraId="1E9C0FFC" w14:textId="19B46397" w:rsidR="00E4696C" w:rsidRPr="002A59C2" w:rsidRDefault="00E4696C" w:rsidP="00E4696C">
            <w:pPr>
              <w:tabs>
                <w:tab w:val="left" w:pos="371"/>
              </w:tabs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   </w:t>
            </w:r>
            <w:r w:rsidRPr="002A59C2">
              <w:rPr>
                <w:rFonts w:eastAsia="Times New Roman" w:cs="Times New Roman"/>
                <w:b/>
                <w:bCs/>
                <w:szCs w:val="28"/>
                <w:lang w:eastAsia="ru-RU"/>
              </w:rPr>
              <w:t>4)</w:t>
            </w:r>
            <w:r w:rsidRPr="002A59C2">
              <w:rPr>
                <w:rFonts w:eastAsia="Times New Roman" w:cs="Times New Roman"/>
                <w:szCs w:val="28"/>
                <w:lang w:eastAsia="ru-RU"/>
              </w:rPr>
              <w:t> потенциальная энергия мячика</w:t>
            </w:r>
          </w:p>
          <w:p w14:paraId="14AF5D7F" w14:textId="641DFACE" w:rsidR="0085209A" w:rsidRDefault="0085209A" w:rsidP="002A59C2">
            <w:pPr>
              <w:tabs>
                <w:tab w:val="left" w:pos="360"/>
              </w:tabs>
              <w:jc w:val="both"/>
              <w:rPr>
                <w:rFonts w:eastAsia="Times New Roman" w:cs="Times New Roman"/>
                <w:b/>
                <w:bCs/>
                <w:szCs w:val="28"/>
                <w:u w:val="single"/>
                <w:lang w:eastAsia="ru-RU"/>
              </w:rPr>
            </w:pPr>
          </w:p>
          <w:p w14:paraId="23AD6048" w14:textId="18960EFF" w:rsidR="00E4696C" w:rsidRPr="002A59C2" w:rsidRDefault="00E4696C" w:rsidP="002A59C2">
            <w:pPr>
              <w:tabs>
                <w:tab w:val="left" w:pos="360"/>
              </w:tabs>
              <w:jc w:val="both"/>
              <w:rPr>
                <w:rFonts w:eastAsia="Times New Roman" w:cs="Times New Roman"/>
                <w:b/>
                <w:bCs/>
                <w:szCs w:val="28"/>
                <w:u w:val="single"/>
                <w:lang w:eastAsia="ru-RU"/>
              </w:rPr>
            </w:pPr>
          </w:p>
          <w:p w14:paraId="42A3F9C5" w14:textId="1D464D8E" w:rsidR="0085209A" w:rsidRPr="002A59C2" w:rsidRDefault="0085209A" w:rsidP="002A59C2">
            <w:pPr>
              <w:tabs>
                <w:tab w:val="left" w:pos="360"/>
              </w:tabs>
              <w:jc w:val="both"/>
              <w:rPr>
                <w:rFonts w:eastAsia="Times New Roman" w:cs="Times New Roman"/>
                <w:b/>
                <w:bCs/>
                <w:szCs w:val="28"/>
                <w:u w:val="single"/>
                <w:lang w:eastAsia="ru-RU"/>
              </w:rPr>
            </w:pPr>
          </w:p>
          <w:p w14:paraId="24870D18" w14:textId="77777777" w:rsidR="0085209A" w:rsidRDefault="0085209A" w:rsidP="00E4696C">
            <w:pPr>
              <w:tabs>
                <w:tab w:val="left" w:pos="371"/>
              </w:tabs>
              <w:jc w:val="both"/>
              <w:rPr>
                <w:rFonts w:eastAsia="Times New Roman" w:cs="Times New Roman"/>
                <w:b/>
                <w:bCs/>
                <w:szCs w:val="28"/>
                <w:u w:val="single"/>
                <w:lang w:eastAsia="ru-RU"/>
              </w:rPr>
            </w:pPr>
          </w:p>
          <w:p w14:paraId="743FDA6C" w14:textId="77777777" w:rsidR="00E4696C" w:rsidRDefault="00E4696C" w:rsidP="00E4696C">
            <w:pPr>
              <w:tabs>
                <w:tab w:val="left" w:pos="371"/>
              </w:tabs>
              <w:jc w:val="both"/>
              <w:rPr>
                <w:rFonts w:eastAsia="Times New Roman" w:cs="Times New Roman"/>
                <w:b/>
                <w:bCs/>
                <w:szCs w:val="28"/>
                <w:u w:val="single"/>
                <w:lang w:eastAsia="ru-RU"/>
              </w:rPr>
            </w:pPr>
          </w:p>
          <w:p w14:paraId="5A4451BE" w14:textId="77777777" w:rsidR="00E4696C" w:rsidRDefault="00E4696C" w:rsidP="00E4696C">
            <w:pPr>
              <w:tabs>
                <w:tab w:val="left" w:pos="371"/>
              </w:tabs>
              <w:jc w:val="both"/>
              <w:rPr>
                <w:rFonts w:eastAsia="Times New Roman" w:cs="Times New Roman"/>
                <w:b/>
                <w:bCs/>
                <w:szCs w:val="28"/>
                <w:u w:val="single"/>
                <w:lang w:eastAsia="ru-RU"/>
              </w:rPr>
            </w:pPr>
          </w:p>
          <w:p w14:paraId="5C59D599" w14:textId="77777777" w:rsidR="00E4696C" w:rsidRDefault="00E4696C" w:rsidP="00E4696C">
            <w:pPr>
              <w:tabs>
                <w:tab w:val="left" w:pos="371"/>
              </w:tabs>
              <w:jc w:val="both"/>
              <w:rPr>
                <w:rFonts w:eastAsia="Times New Roman" w:cs="Times New Roman"/>
                <w:b/>
                <w:bCs/>
                <w:szCs w:val="28"/>
                <w:u w:val="single"/>
                <w:lang w:eastAsia="ru-RU"/>
              </w:rPr>
            </w:pPr>
          </w:p>
          <w:p w14:paraId="09E7C0F3" w14:textId="77777777" w:rsidR="00E4696C" w:rsidRDefault="00E4696C" w:rsidP="00E4696C">
            <w:pPr>
              <w:tabs>
                <w:tab w:val="left" w:pos="371"/>
              </w:tabs>
              <w:jc w:val="both"/>
              <w:rPr>
                <w:rFonts w:eastAsia="Times New Roman" w:cs="Times New Roman"/>
                <w:b/>
                <w:bCs/>
                <w:szCs w:val="28"/>
                <w:u w:val="single"/>
                <w:lang w:eastAsia="ru-RU"/>
              </w:rPr>
            </w:pPr>
          </w:p>
          <w:p w14:paraId="64DA143C" w14:textId="77777777" w:rsidR="00E4696C" w:rsidRDefault="00E4696C" w:rsidP="00E4696C">
            <w:pPr>
              <w:tabs>
                <w:tab w:val="left" w:pos="371"/>
              </w:tabs>
              <w:jc w:val="both"/>
              <w:rPr>
                <w:rFonts w:eastAsia="Times New Roman" w:cs="Times New Roman"/>
                <w:b/>
                <w:bCs/>
                <w:szCs w:val="28"/>
                <w:u w:val="single"/>
                <w:lang w:eastAsia="ru-RU"/>
              </w:rPr>
            </w:pPr>
          </w:p>
          <w:p w14:paraId="2C793CE6" w14:textId="77777777" w:rsidR="00E4696C" w:rsidRPr="002A59C2" w:rsidRDefault="00E4696C" w:rsidP="00E4696C">
            <w:pPr>
              <w:tabs>
                <w:tab w:val="left" w:pos="371"/>
              </w:tabs>
              <w:jc w:val="both"/>
              <w:rPr>
                <w:rFonts w:eastAsia="Times New Roman" w:cs="Times New Roman"/>
                <w:b/>
                <w:bCs/>
                <w:szCs w:val="28"/>
                <w:u w:val="single"/>
                <w:lang w:eastAsia="ru-RU"/>
              </w:rPr>
            </w:pPr>
          </w:p>
        </w:tc>
      </w:tr>
    </w:tbl>
    <w:p w14:paraId="1BB505DC" w14:textId="77777777" w:rsidR="00F12C76" w:rsidRDefault="00F12C76" w:rsidP="002A59C2">
      <w:pPr>
        <w:spacing w:after="0"/>
        <w:jc w:val="both"/>
        <w:rPr>
          <w:rFonts w:cs="Times New Roman"/>
          <w:szCs w:val="28"/>
        </w:rPr>
      </w:pPr>
    </w:p>
    <w:p w14:paraId="3EF552CA" w14:textId="77777777" w:rsidR="00A716B4" w:rsidRDefault="00A716B4" w:rsidP="002A59C2">
      <w:pPr>
        <w:spacing w:after="0"/>
        <w:jc w:val="both"/>
        <w:rPr>
          <w:rFonts w:cs="Times New Roman"/>
          <w:szCs w:val="28"/>
        </w:rPr>
      </w:pPr>
    </w:p>
    <w:p w14:paraId="1D703376" w14:textId="77777777" w:rsidR="00A716B4" w:rsidRDefault="00A716B4" w:rsidP="002A59C2">
      <w:pPr>
        <w:spacing w:after="0"/>
        <w:jc w:val="both"/>
        <w:rPr>
          <w:rFonts w:cs="Times New Roman"/>
          <w:szCs w:val="28"/>
        </w:rPr>
      </w:pP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1225"/>
        <w:gridCol w:w="941"/>
        <w:gridCol w:w="926"/>
        <w:gridCol w:w="940"/>
        <w:gridCol w:w="925"/>
        <w:gridCol w:w="925"/>
        <w:gridCol w:w="939"/>
        <w:gridCol w:w="925"/>
        <w:gridCol w:w="925"/>
        <w:gridCol w:w="925"/>
        <w:gridCol w:w="882"/>
      </w:tblGrid>
      <w:tr w:rsidR="00A716B4" w:rsidRPr="00A716B4" w14:paraId="7B6CBBE3" w14:textId="77777777" w:rsidTr="00721B27">
        <w:trPr>
          <w:jc w:val="center"/>
        </w:trPr>
        <w:tc>
          <w:tcPr>
            <w:tcW w:w="1227" w:type="dxa"/>
            <w:shd w:val="clear" w:color="auto" w:fill="BDD6EE" w:themeFill="accent1" w:themeFillTint="66"/>
            <w:vAlign w:val="center"/>
          </w:tcPr>
          <w:p w14:paraId="644E2612" w14:textId="77777777" w:rsidR="00A716B4" w:rsidRPr="002461AD" w:rsidRDefault="00A716B4" w:rsidP="00D20510">
            <w:pPr>
              <w:jc w:val="center"/>
              <w:rPr>
                <w:rFonts w:eastAsia="Calibri" w:cs="Times New Roman"/>
                <w:b/>
                <w:szCs w:val="28"/>
              </w:rPr>
            </w:pPr>
            <w:r w:rsidRPr="002461AD">
              <w:rPr>
                <w:rFonts w:eastAsia="Calibri" w:cs="Times New Roman"/>
                <w:b/>
                <w:szCs w:val="28"/>
              </w:rPr>
              <w:t>№</w:t>
            </w:r>
          </w:p>
        </w:tc>
        <w:tc>
          <w:tcPr>
            <w:tcW w:w="995" w:type="dxa"/>
            <w:shd w:val="clear" w:color="auto" w:fill="BDD6EE" w:themeFill="accent1" w:themeFillTint="66"/>
            <w:vAlign w:val="center"/>
          </w:tcPr>
          <w:p w14:paraId="25175DAD" w14:textId="187CCD07" w:rsidR="00A716B4" w:rsidRPr="002461AD" w:rsidRDefault="00A716B4" w:rsidP="00D20510">
            <w:pPr>
              <w:jc w:val="center"/>
              <w:rPr>
                <w:rFonts w:eastAsia="Calibri" w:cs="Times New Roman"/>
                <w:b/>
                <w:szCs w:val="28"/>
              </w:rPr>
            </w:pPr>
            <w:r w:rsidRPr="00A716B4">
              <w:rPr>
                <w:rFonts w:eastAsia="Calibri" w:cs="Times New Roman"/>
                <w:b/>
                <w:szCs w:val="28"/>
              </w:rPr>
              <w:t>6</w:t>
            </w:r>
            <w:r w:rsidRPr="002461AD">
              <w:rPr>
                <w:rFonts w:eastAsia="Calibri" w:cs="Times New Roman"/>
                <w:b/>
                <w:szCs w:val="28"/>
              </w:rPr>
              <w:t>.1</w:t>
            </w:r>
          </w:p>
        </w:tc>
        <w:tc>
          <w:tcPr>
            <w:tcW w:w="979" w:type="dxa"/>
            <w:shd w:val="clear" w:color="auto" w:fill="BDD6EE" w:themeFill="accent1" w:themeFillTint="66"/>
          </w:tcPr>
          <w:p w14:paraId="0C718739" w14:textId="4B60954A" w:rsidR="00A716B4" w:rsidRPr="002461AD" w:rsidRDefault="00A716B4" w:rsidP="00D20510">
            <w:pPr>
              <w:jc w:val="center"/>
              <w:rPr>
                <w:rFonts w:eastAsia="Calibri" w:cs="Times New Roman"/>
                <w:szCs w:val="28"/>
              </w:rPr>
            </w:pPr>
            <w:r w:rsidRPr="00A716B4">
              <w:rPr>
                <w:rFonts w:eastAsia="Calibri" w:cs="Times New Roman"/>
                <w:b/>
                <w:szCs w:val="28"/>
              </w:rPr>
              <w:t>6</w:t>
            </w:r>
            <w:r w:rsidRPr="002461AD">
              <w:rPr>
                <w:rFonts w:eastAsia="Calibri" w:cs="Times New Roman"/>
                <w:b/>
                <w:szCs w:val="28"/>
              </w:rPr>
              <w:t>.2</w:t>
            </w:r>
          </w:p>
        </w:tc>
        <w:tc>
          <w:tcPr>
            <w:tcW w:w="995" w:type="dxa"/>
            <w:shd w:val="clear" w:color="auto" w:fill="BDD6EE" w:themeFill="accent1" w:themeFillTint="66"/>
          </w:tcPr>
          <w:p w14:paraId="7A5D5338" w14:textId="2698EBAB" w:rsidR="00A716B4" w:rsidRPr="002461AD" w:rsidRDefault="00A716B4" w:rsidP="00D20510">
            <w:pPr>
              <w:jc w:val="center"/>
              <w:rPr>
                <w:rFonts w:eastAsia="Calibri" w:cs="Times New Roman"/>
                <w:szCs w:val="28"/>
              </w:rPr>
            </w:pPr>
            <w:r w:rsidRPr="00A716B4">
              <w:rPr>
                <w:rFonts w:eastAsia="Calibri" w:cs="Times New Roman"/>
                <w:b/>
                <w:szCs w:val="28"/>
              </w:rPr>
              <w:t>6</w:t>
            </w:r>
            <w:r w:rsidRPr="002461AD">
              <w:rPr>
                <w:rFonts w:eastAsia="Calibri" w:cs="Times New Roman"/>
                <w:b/>
                <w:szCs w:val="28"/>
              </w:rPr>
              <w:t>.3</w:t>
            </w:r>
          </w:p>
        </w:tc>
        <w:tc>
          <w:tcPr>
            <w:tcW w:w="978" w:type="dxa"/>
            <w:shd w:val="clear" w:color="auto" w:fill="BDD6EE" w:themeFill="accent1" w:themeFillTint="66"/>
          </w:tcPr>
          <w:p w14:paraId="694E906A" w14:textId="33612D31" w:rsidR="00A716B4" w:rsidRPr="002461AD" w:rsidRDefault="00A716B4" w:rsidP="00D20510">
            <w:pPr>
              <w:jc w:val="center"/>
              <w:rPr>
                <w:rFonts w:eastAsia="Calibri" w:cs="Times New Roman"/>
                <w:szCs w:val="28"/>
              </w:rPr>
            </w:pPr>
            <w:r w:rsidRPr="00A716B4">
              <w:rPr>
                <w:rFonts w:eastAsia="Calibri" w:cs="Times New Roman"/>
                <w:b/>
                <w:szCs w:val="28"/>
              </w:rPr>
              <w:t>6</w:t>
            </w:r>
            <w:r w:rsidRPr="002461AD">
              <w:rPr>
                <w:rFonts w:eastAsia="Calibri" w:cs="Times New Roman"/>
                <w:b/>
                <w:szCs w:val="28"/>
              </w:rPr>
              <w:t>.4</w:t>
            </w:r>
          </w:p>
        </w:tc>
        <w:tc>
          <w:tcPr>
            <w:tcW w:w="978" w:type="dxa"/>
            <w:shd w:val="clear" w:color="auto" w:fill="BDD6EE" w:themeFill="accent1" w:themeFillTint="66"/>
          </w:tcPr>
          <w:p w14:paraId="06072321" w14:textId="176C3C97" w:rsidR="00A716B4" w:rsidRPr="002461AD" w:rsidRDefault="00A716B4" w:rsidP="00D20510">
            <w:pPr>
              <w:jc w:val="center"/>
              <w:rPr>
                <w:rFonts w:eastAsia="Calibri" w:cs="Times New Roman"/>
                <w:szCs w:val="28"/>
              </w:rPr>
            </w:pPr>
            <w:r w:rsidRPr="00A716B4">
              <w:rPr>
                <w:rFonts w:eastAsia="Calibri" w:cs="Times New Roman"/>
                <w:b/>
                <w:szCs w:val="28"/>
              </w:rPr>
              <w:t>6</w:t>
            </w:r>
            <w:r w:rsidRPr="002461AD">
              <w:rPr>
                <w:rFonts w:eastAsia="Calibri" w:cs="Times New Roman"/>
                <w:b/>
                <w:szCs w:val="28"/>
              </w:rPr>
              <w:t>.5</w:t>
            </w:r>
          </w:p>
        </w:tc>
        <w:tc>
          <w:tcPr>
            <w:tcW w:w="994" w:type="dxa"/>
            <w:shd w:val="clear" w:color="auto" w:fill="BDD6EE" w:themeFill="accent1" w:themeFillTint="66"/>
          </w:tcPr>
          <w:p w14:paraId="5ADB5CB0" w14:textId="49C75F59" w:rsidR="00A716B4" w:rsidRPr="002461AD" w:rsidRDefault="00A716B4" w:rsidP="00D20510">
            <w:pPr>
              <w:jc w:val="center"/>
              <w:rPr>
                <w:rFonts w:eastAsia="Calibri" w:cs="Times New Roman"/>
                <w:szCs w:val="28"/>
              </w:rPr>
            </w:pPr>
            <w:r w:rsidRPr="00A716B4">
              <w:rPr>
                <w:rFonts w:eastAsia="Calibri" w:cs="Times New Roman"/>
                <w:b/>
                <w:szCs w:val="28"/>
              </w:rPr>
              <w:t>6</w:t>
            </w:r>
            <w:r w:rsidRPr="002461AD">
              <w:rPr>
                <w:rFonts w:eastAsia="Calibri" w:cs="Times New Roman"/>
                <w:b/>
                <w:szCs w:val="28"/>
              </w:rPr>
              <w:t>.6</w:t>
            </w:r>
          </w:p>
        </w:tc>
        <w:tc>
          <w:tcPr>
            <w:tcW w:w="978" w:type="dxa"/>
            <w:shd w:val="clear" w:color="auto" w:fill="BDD6EE" w:themeFill="accent1" w:themeFillTint="66"/>
          </w:tcPr>
          <w:p w14:paraId="2C7FB284" w14:textId="551E9F45" w:rsidR="00A716B4" w:rsidRPr="002461AD" w:rsidRDefault="00A716B4" w:rsidP="00D20510">
            <w:pPr>
              <w:jc w:val="center"/>
              <w:rPr>
                <w:rFonts w:eastAsia="Calibri" w:cs="Times New Roman"/>
                <w:szCs w:val="28"/>
              </w:rPr>
            </w:pPr>
            <w:r w:rsidRPr="00A716B4">
              <w:rPr>
                <w:rFonts w:eastAsia="Calibri" w:cs="Times New Roman"/>
                <w:b/>
                <w:szCs w:val="28"/>
              </w:rPr>
              <w:t>6</w:t>
            </w:r>
            <w:r w:rsidRPr="002461AD">
              <w:rPr>
                <w:rFonts w:eastAsia="Calibri" w:cs="Times New Roman"/>
                <w:b/>
                <w:szCs w:val="28"/>
              </w:rPr>
              <w:t>.7</w:t>
            </w:r>
          </w:p>
        </w:tc>
        <w:tc>
          <w:tcPr>
            <w:tcW w:w="978" w:type="dxa"/>
            <w:shd w:val="clear" w:color="auto" w:fill="BDD6EE" w:themeFill="accent1" w:themeFillTint="66"/>
          </w:tcPr>
          <w:p w14:paraId="39F03EFB" w14:textId="75E4C002" w:rsidR="00A716B4" w:rsidRPr="002461AD" w:rsidRDefault="00A716B4" w:rsidP="00D20510">
            <w:pPr>
              <w:jc w:val="center"/>
              <w:rPr>
                <w:rFonts w:eastAsia="Calibri" w:cs="Times New Roman"/>
                <w:szCs w:val="28"/>
              </w:rPr>
            </w:pPr>
            <w:r w:rsidRPr="00A716B4">
              <w:rPr>
                <w:rFonts w:eastAsia="Calibri" w:cs="Times New Roman"/>
                <w:b/>
                <w:szCs w:val="28"/>
              </w:rPr>
              <w:t>6</w:t>
            </w:r>
            <w:r w:rsidRPr="002461AD">
              <w:rPr>
                <w:rFonts w:eastAsia="Calibri" w:cs="Times New Roman"/>
                <w:b/>
                <w:szCs w:val="28"/>
              </w:rPr>
              <w:t>.8</w:t>
            </w:r>
          </w:p>
        </w:tc>
        <w:tc>
          <w:tcPr>
            <w:tcW w:w="978" w:type="dxa"/>
            <w:shd w:val="clear" w:color="auto" w:fill="BDD6EE" w:themeFill="accent1" w:themeFillTint="66"/>
          </w:tcPr>
          <w:p w14:paraId="50ACF288" w14:textId="197CE5A9" w:rsidR="00A716B4" w:rsidRPr="002461AD" w:rsidRDefault="00A716B4" w:rsidP="00D20510">
            <w:pPr>
              <w:jc w:val="center"/>
              <w:rPr>
                <w:rFonts w:eastAsia="Calibri" w:cs="Times New Roman"/>
                <w:szCs w:val="28"/>
              </w:rPr>
            </w:pPr>
            <w:r w:rsidRPr="00A716B4">
              <w:rPr>
                <w:rFonts w:eastAsia="Calibri" w:cs="Times New Roman"/>
                <w:b/>
                <w:szCs w:val="28"/>
              </w:rPr>
              <w:t>6</w:t>
            </w:r>
            <w:r w:rsidRPr="002461AD">
              <w:rPr>
                <w:rFonts w:eastAsia="Calibri" w:cs="Times New Roman"/>
                <w:b/>
                <w:szCs w:val="28"/>
              </w:rPr>
              <w:t>.9</w:t>
            </w:r>
          </w:p>
        </w:tc>
        <w:tc>
          <w:tcPr>
            <w:tcW w:w="908" w:type="dxa"/>
            <w:shd w:val="clear" w:color="auto" w:fill="BDD6EE" w:themeFill="accent1" w:themeFillTint="66"/>
          </w:tcPr>
          <w:p w14:paraId="15E132F6" w14:textId="31FA410D" w:rsidR="00A716B4" w:rsidRPr="002461AD" w:rsidRDefault="00A716B4" w:rsidP="00D20510">
            <w:pPr>
              <w:jc w:val="center"/>
              <w:rPr>
                <w:rFonts w:eastAsia="Calibri" w:cs="Times New Roman"/>
                <w:b/>
                <w:szCs w:val="28"/>
              </w:rPr>
            </w:pPr>
            <w:r w:rsidRPr="00A716B4">
              <w:rPr>
                <w:rFonts w:eastAsia="Calibri" w:cs="Times New Roman"/>
                <w:b/>
                <w:szCs w:val="28"/>
              </w:rPr>
              <w:t>6</w:t>
            </w:r>
            <w:r w:rsidRPr="002461AD">
              <w:rPr>
                <w:rFonts w:eastAsia="Calibri" w:cs="Times New Roman"/>
                <w:b/>
                <w:szCs w:val="28"/>
              </w:rPr>
              <w:t>.10</w:t>
            </w:r>
          </w:p>
        </w:tc>
      </w:tr>
      <w:tr w:rsidR="00A716B4" w:rsidRPr="00A716B4" w14:paraId="1A847EFB" w14:textId="77777777" w:rsidTr="00721B27">
        <w:trPr>
          <w:jc w:val="center"/>
        </w:trPr>
        <w:tc>
          <w:tcPr>
            <w:tcW w:w="1227" w:type="dxa"/>
            <w:shd w:val="clear" w:color="auto" w:fill="FBE4D5" w:themeFill="accent2" w:themeFillTint="33"/>
          </w:tcPr>
          <w:p w14:paraId="15710055" w14:textId="6479F48C" w:rsidR="00A716B4" w:rsidRPr="002461AD" w:rsidRDefault="00A716B4" w:rsidP="00D20510">
            <w:pPr>
              <w:jc w:val="center"/>
              <w:rPr>
                <w:rFonts w:eastAsia="Calibri" w:cs="Times New Roman"/>
                <w:szCs w:val="28"/>
              </w:rPr>
            </w:pPr>
            <w:r w:rsidRPr="00A716B4">
              <w:rPr>
                <w:rFonts w:eastAsia="Calibri" w:cs="Times New Roman"/>
                <w:b/>
                <w:szCs w:val="28"/>
              </w:rPr>
              <w:t>О</w:t>
            </w:r>
            <w:r w:rsidRPr="002461AD">
              <w:rPr>
                <w:rFonts w:eastAsia="Calibri" w:cs="Times New Roman"/>
                <w:b/>
                <w:szCs w:val="28"/>
              </w:rPr>
              <w:t>твет</w:t>
            </w:r>
            <w:r>
              <w:rPr>
                <w:rFonts w:eastAsia="Calibri" w:cs="Times New Roman"/>
                <w:b/>
                <w:szCs w:val="28"/>
              </w:rPr>
              <w:t>ы</w:t>
            </w:r>
          </w:p>
        </w:tc>
        <w:tc>
          <w:tcPr>
            <w:tcW w:w="995" w:type="dxa"/>
            <w:shd w:val="clear" w:color="auto" w:fill="FBE4D5" w:themeFill="accent2" w:themeFillTint="33"/>
          </w:tcPr>
          <w:p w14:paraId="2B2682F0" w14:textId="6FB0D4F0" w:rsidR="00A716B4" w:rsidRPr="002461AD" w:rsidRDefault="00A716B4" w:rsidP="00D20510">
            <w:pPr>
              <w:jc w:val="center"/>
              <w:rPr>
                <w:rFonts w:eastAsia="Calibri" w:cs="Times New Roman"/>
                <w:szCs w:val="28"/>
              </w:rPr>
            </w:pPr>
            <w:r w:rsidRPr="00A716B4">
              <w:rPr>
                <w:rFonts w:eastAsia="Calibri" w:cs="Times New Roman"/>
                <w:szCs w:val="28"/>
              </w:rPr>
              <w:t>21</w:t>
            </w:r>
          </w:p>
        </w:tc>
        <w:tc>
          <w:tcPr>
            <w:tcW w:w="979" w:type="dxa"/>
            <w:shd w:val="clear" w:color="auto" w:fill="FBE4D5" w:themeFill="accent2" w:themeFillTint="33"/>
          </w:tcPr>
          <w:p w14:paraId="7F7A04A7" w14:textId="26359330" w:rsidR="00A716B4" w:rsidRPr="002461AD" w:rsidRDefault="00A716B4" w:rsidP="00D20510">
            <w:pPr>
              <w:jc w:val="center"/>
              <w:rPr>
                <w:rFonts w:eastAsia="Calibri" w:cs="Times New Roman"/>
                <w:szCs w:val="28"/>
              </w:rPr>
            </w:pPr>
            <w:r w:rsidRPr="00A716B4">
              <w:rPr>
                <w:rFonts w:eastAsia="Calibri" w:cs="Times New Roman"/>
                <w:szCs w:val="28"/>
              </w:rPr>
              <w:t>33</w:t>
            </w:r>
          </w:p>
        </w:tc>
        <w:tc>
          <w:tcPr>
            <w:tcW w:w="995" w:type="dxa"/>
            <w:shd w:val="clear" w:color="auto" w:fill="FBE4D5" w:themeFill="accent2" w:themeFillTint="33"/>
          </w:tcPr>
          <w:p w14:paraId="07118836" w14:textId="2598DF77" w:rsidR="00A716B4" w:rsidRPr="002461AD" w:rsidRDefault="00A716B4" w:rsidP="00D20510">
            <w:pPr>
              <w:jc w:val="center"/>
              <w:rPr>
                <w:rFonts w:eastAsia="Calibri" w:cs="Times New Roman"/>
                <w:szCs w:val="28"/>
              </w:rPr>
            </w:pPr>
            <w:r w:rsidRPr="00A716B4">
              <w:rPr>
                <w:rFonts w:eastAsia="Calibri" w:cs="Times New Roman"/>
                <w:szCs w:val="28"/>
              </w:rPr>
              <w:t>13</w:t>
            </w:r>
          </w:p>
        </w:tc>
        <w:tc>
          <w:tcPr>
            <w:tcW w:w="978" w:type="dxa"/>
            <w:shd w:val="clear" w:color="auto" w:fill="FBE4D5" w:themeFill="accent2" w:themeFillTint="33"/>
          </w:tcPr>
          <w:p w14:paraId="46A337BD" w14:textId="45CDAEBA" w:rsidR="00A716B4" w:rsidRPr="002461AD" w:rsidRDefault="00A716B4" w:rsidP="00D20510">
            <w:pPr>
              <w:jc w:val="center"/>
              <w:rPr>
                <w:rFonts w:eastAsia="Calibri" w:cs="Times New Roman"/>
                <w:szCs w:val="28"/>
              </w:rPr>
            </w:pPr>
            <w:r w:rsidRPr="00A716B4">
              <w:rPr>
                <w:rFonts w:eastAsia="Calibri" w:cs="Times New Roman"/>
                <w:szCs w:val="28"/>
              </w:rPr>
              <w:t>32</w:t>
            </w:r>
          </w:p>
        </w:tc>
        <w:tc>
          <w:tcPr>
            <w:tcW w:w="978" w:type="dxa"/>
            <w:shd w:val="clear" w:color="auto" w:fill="FBE4D5" w:themeFill="accent2" w:themeFillTint="33"/>
          </w:tcPr>
          <w:p w14:paraId="7E9E295E" w14:textId="00BE44E3" w:rsidR="00A716B4" w:rsidRPr="002461AD" w:rsidRDefault="00A716B4" w:rsidP="00D20510">
            <w:pPr>
              <w:jc w:val="center"/>
              <w:rPr>
                <w:rFonts w:eastAsia="Calibri" w:cs="Times New Roman"/>
                <w:szCs w:val="28"/>
              </w:rPr>
            </w:pPr>
            <w:r w:rsidRPr="00A716B4">
              <w:rPr>
                <w:rFonts w:eastAsia="Calibri" w:cs="Times New Roman"/>
                <w:szCs w:val="28"/>
              </w:rPr>
              <w:t>32</w:t>
            </w:r>
          </w:p>
        </w:tc>
        <w:tc>
          <w:tcPr>
            <w:tcW w:w="994" w:type="dxa"/>
            <w:shd w:val="clear" w:color="auto" w:fill="FBE4D5" w:themeFill="accent2" w:themeFillTint="33"/>
          </w:tcPr>
          <w:p w14:paraId="14A607F1" w14:textId="32B45C31" w:rsidR="00A716B4" w:rsidRPr="002461AD" w:rsidRDefault="00A716B4" w:rsidP="00D20510">
            <w:pPr>
              <w:jc w:val="center"/>
              <w:rPr>
                <w:rFonts w:eastAsia="Calibri" w:cs="Times New Roman"/>
                <w:szCs w:val="28"/>
              </w:rPr>
            </w:pPr>
            <w:r w:rsidRPr="00A716B4">
              <w:rPr>
                <w:rFonts w:eastAsia="Calibri" w:cs="Times New Roman"/>
                <w:szCs w:val="28"/>
              </w:rPr>
              <w:t>13</w:t>
            </w:r>
          </w:p>
        </w:tc>
        <w:tc>
          <w:tcPr>
            <w:tcW w:w="978" w:type="dxa"/>
            <w:shd w:val="clear" w:color="auto" w:fill="FBE4D5" w:themeFill="accent2" w:themeFillTint="33"/>
          </w:tcPr>
          <w:p w14:paraId="408B67B7" w14:textId="0BA7058F" w:rsidR="00A716B4" w:rsidRPr="002461AD" w:rsidRDefault="00A716B4" w:rsidP="00D20510">
            <w:pPr>
              <w:jc w:val="center"/>
              <w:rPr>
                <w:rFonts w:eastAsia="Calibri" w:cs="Times New Roman"/>
                <w:szCs w:val="28"/>
              </w:rPr>
            </w:pPr>
            <w:r w:rsidRPr="00A716B4">
              <w:rPr>
                <w:rFonts w:eastAsia="Calibri" w:cs="Times New Roman"/>
                <w:szCs w:val="28"/>
              </w:rPr>
              <w:t>11</w:t>
            </w:r>
          </w:p>
        </w:tc>
        <w:tc>
          <w:tcPr>
            <w:tcW w:w="978" w:type="dxa"/>
            <w:shd w:val="clear" w:color="auto" w:fill="FBE4D5" w:themeFill="accent2" w:themeFillTint="33"/>
          </w:tcPr>
          <w:p w14:paraId="3F16B60A" w14:textId="3A704C6A" w:rsidR="00A716B4" w:rsidRPr="002461AD" w:rsidRDefault="00A716B4" w:rsidP="00D20510">
            <w:pPr>
              <w:jc w:val="center"/>
              <w:rPr>
                <w:rFonts w:eastAsia="Calibri" w:cs="Times New Roman"/>
                <w:szCs w:val="28"/>
              </w:rPr>
            </w:pPr>
            <w:r w:rsidRPr="00A716B4">
              <w:rPr>
                <w:rFonts w:eastAsia="Calibri" w:cs="Times New Roman"/>
                <w:szCs w:val="28"/>
              </w:rPr>
              <w:t>42</w:t>
            </w:r>
          </w:p>
        </w:tc>
        <w:tc>
          <w:tcPr>
            <w:tcW w:w="978" w:type="dxa"/>
            <w:shd w:val="clear" w:color="auto" w:fill="FBE4D5" w:themeFill="accent2" w:themeFillTint="33"/>
          </w:tcPr>
          <w:p w14:paraId="65528050" w14:textId="331F6985" w:rsidR="00A716B4" w:rsidRPr="002461AD" w:rsidRDefault="00A716B4" w:rsidP="00D20510">
            <w:pPr>
              <w:jc w:val="center"/>
              <w:rPr>
                <w:rFonts w:eastAsia="Calibri" w:cs="Times New Roman"/>
                <w:szCs w:val="28"/>
              </w:rPr>
            </w:pPr>
            <w:r w:rsidRPr="00A716B4">
              <w:rPr>
                <w:rFonts w:eastAsia="Calibri" w:cs="Times New Roman"/>
                <w:szCs w:val="28"/>
              </w:rPr>
              <w:t>42</w:t>
            </w:r>
          </w:p>
        </w:tc>
        <w:tc>
          <w:tcPr>
            <w:tcW w:w="908" w:type="dxa"/>
            <w:shd w:val="clear" w:color="auto" w:fill="FBE4D5" w:themeFill="accent2" w:themeFillTint="33"/>
          </w:tcPr>
          <w:p w14:paraId="29115F5F" w14:textId="7BCEF7C0" w:rsidR="00A716B4" w:rsidRPr="002461AD" w:rsidRDefault="00A716B4" w:rsidP="00D20510">
            <w:pPr>
              <w:jc w:val="center"/>
              <w:rPr>
                <w:rFonts w:eastAsia="Calibri" w:cs="Times New Roman"/>
                <w:szCs w:val="28"/>
              </w:rPr>
            </w:pPr>
            <w:r w:rsidRPr="00A716B4">
              <w:rPr>
                <w:rFonts w:eastAsia="Calibri" w:cs="Times New Roman"/>
                <w:szCs w:val="28"/>
              </w:rPr>
              <w:t>23</w:t>
            </w:r>
          </w:p>
        </w:tc>
      </w:tr>
    </w:tbl>
    <w:p w14:paraId="7C0EF15B" w14:textId="77777777" w:rsidR="00A716B4" w:rsidRPr="002A59C2" w:rsidRDefault="00A716B4" w:rsidP="002A59C2">
      <w:pPr>
        <w:spacing w:after="0"/>
        <w:jc w:val="both"/>
        <w:rPr>
          <w:rFonts w:cs="Times New Roman"/>
          <w:szCs w:val="28"/>
        </w:rPr>
      </w:pPr>
    </w:p>
    <w:sectPr w:rsidR="00A716B4" w:rsidRPr="002A59C2" w:rsidSect="002A59C2">
      <w:pgSz w:w="11906" w:h="16838" w:code="9"/>
      <w:pgMar w:top="426" w:right="851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22E"/>
    <w:rsid w:val="000A749D"/>
    <w:rsid w:val="002461AD"/>
    <w:rsid w:val="00266A74"/>
    <w:rsid w:val="002A59C2"/>
    <w:rsid w:val="002F0BE6"/>
    <w:rsid w:val="00483F18"/>
    <w:rsid w:val="00625034"/>
    <w:rsid w:val="00656D3D"/>
    <w:rsid w:val="006C0B77"/>
    <w:rsid w:val="00721B27"/>
    <w:rsid w:val="0079409B"/>
    <w:rsid w:val="008242FF"/>
    <w:rsid w:val="00846584"/>
    <w:rsid w:val="0085209A"/>
    <w:rsid w:val="00870751"/>
    <w:rsid w:val="00922C48"/>
    <w:rsid w:val="00A63E93"/>
    <w:rsid w:val="00A716B4"/>
    <w:rsid w:val="00AE622E"/>
    <w:rsid w:val="00B03948"/>
    <w:rsid w:val="00B915B7"/>
    <w:rsid w:val="00CF7C6C"/>
    <w:rsid w:val="00E4696C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BC3C1"/>
  <w15:chartTrackingRefBased/>
  <w15:docId w15:val="{0F509392-EEB8-4650-AF20-DA82B0E58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AE62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62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622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E622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E622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E622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E622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E622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E622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622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E622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E622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E622E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E622E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AE622E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AE622E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AE622E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AE622E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AE622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E62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E622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E62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E62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E622E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AE622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E622E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E622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E622E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AE622E"/>
    <w:rPr>
      <w:b/>
      <w:bCs/>
      <w:smallCaps/>
      <w:color w:val="2E74B5" w:themeColor="accent1" w:themeShade="BF"/>
      <w:spacing w:val="5"/>
    </w:rPr>
  </w:style>
  <w:style w:type="table" w:styleId="ac">
    <w:name w:val="Table Grid"/>
    <w:basedOn w:val="a1"/>
    <w:uiPriority w:val="39"/>
    <w:rsid w:val="002A59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c"/>
    <w:uiPriority w:val="59"/>
    <w:rsid w:val="002461A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1657</Words>
  <Characters>9447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Acer17</dc:creator>
  <cp:keywords/>
  <dc:description/>
  <cp:lastModifiedBy>Acer17</cp:lastModifiedBy>
  <cp:revision>9</cp:revision>
  <cp:lastPrinted>2025-01-31T16:12:00Z</cp:lastPrinted>
  <dcterms:created xsi:type="dcterms:W3CDTF">2025-01-31T15:27:00Z</dcterms:created>
  <dcterms:modified xsi:type="dcterms:W3CDTF">2025-02-27T17:59:00Z</dcterms:modified>
</cp:coreProperties>
</file>